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93" w:rsidRDefault="003865E3" w:rsidP="00DB0B40">
      <w:pPr>
        <w:pStyle w:val="Header"/>
        <w:tabs>
          <w:tab w:val="clear" w:pos="4153"/>
          <w:tab w:val="clear" w:pos="8306"/>
        </w:tabs>
        <w:jc w:val="both"/>
        <w:rPr>
          <w:rFonts w:ascii="Verdana" w:hAnsi="Verdana"/>
          <w:b/>
          <w:bCs/>
        </w:rPr>
      </w:pPr>
      <w:r>
        <w:rPr>
          <w:noProof/>
          <w:lang w:eastAsia="en-GB"/>
        </w:rPr>
        <w:drawing>
          <wp:anchor distT="0" distB="0" distL="114300" distR="114300" simplePos="0" relativeHeight="251659264" behindDoc="0" locked="0" layoutInCell="1" allowOverlap="1" wp14:anchorId="262D16F8" wp14:editId="2AD6E683">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rsidR="00682E93" w:rsidRPr="00885DDB" w:rsidRDefault="00682E93" w:rsidP="00682E93">
      <w:pPr>
        <w:pStyle w:val="Header"/>
        <w:tabs>
          <w:tab w:val="clear" w:pos="4153"/>
          <w:tab w:val="clear" w:pos="8306"/>
        </w:tabs>
        <w:jc w:val="center"/>
        <w:rPr>
          <w:b/>
          <w:bCs/>
          <w:sz w:val="32"/>
          <w:szCs w:val="28"/>
        </w:rPr>
      </w:pPr>
    </w:p>
    <w:p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rsidR="00682E93" w:rsidRDefault="00682E93" w:rsidP="00682E93">
      <w:pPr>
        <w:pStyle w:val="Header"/>
        <w:tabs>
          <w:tab w:val="clear" w:pos="4153"/>
          <w:tab w:val="clear" w:pos="8306"/>
        </w:tabs>
        <w:jc w:val="center"/>
        <w:rPr>
          <w:b/>
          <w:bCs/>
        </w:rPr>
      </w:pPr>
    </w:p>
    <w:p w:rsidR="00682E93" w:rsidRPr="00682E93" w:rsidRDefault="00682E93" w:rsidP="00682E93">
      <w:pPr>
        <w:pStyle w:val="Header"/>
        <w:tabs>
          <w:tab w:val="clear" w:pos="4153"/>
          <w:tab w:val="clear" w:pos="8306"/>
        </w:tabs>
        <w:jc w:val="center"/>
        <w:rPr>
          <w:b/>
          <w:bCs/>
        </w:rPr>
      </w:pPr>
    </w:p>
    <w:p w:rsidR="00682E93" w:rsidRPr="00682E93" w:rsidRDefault="00682E93" w:rsidP="00DB0B40">
      <w:pPr>
        <w:pStyle w:val="Header"/>
        <w:tabs>
          <w:tab w:val="clear" w:pos="4153"/>
          <w:tab w:val="clear" w:pos="8306"/>
        </w:tabs>
        <w:jc w:val="both"/>
        <w:rPr>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6"/>
        <w:gridCol w:w="5357"/>
      </w:tblGrid>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Pr="00885DDB">
              <w:rPr>
                <w:rFonts w:ascii="Arial" w:hAnsi="Arial" w:cs="Arial"/>
                <w:sz w:val="32"/>
                <w:szCs w:val="32"/>
              </w:rPr>
              <w:t>August 2013</w:t>
            </w:r>
          </w:p>
        </w:tc>
      </w:tr>
      <w:tr w:rsidR="003150A4" w:rsidRPr="00885DDB" w:rsidTr="00DB6C20">
        <w:tc>
          <w:tcPr>
            <w:tcW w:w="10314" w:type="dxa"/>
            <w:gridSpan w:val="2"/>
          </w:tcPr>
          <w:p w:rsidR="003150A4" w:rsidRPr="00885DDB" w:rsidRDefault="003150A4" w:rsidP="00DB6C20">
            <w:pPr>
              <w:spacing w:before="240" w:after="240"/>
              <w:rPr>
                <w:rFonts w:ascii="Arial" w:hAnsi="Arial" w:cs="Arial"/>
                <w:b/>
                <w:sz w:val="32"/>
                <w:szCs w:val="32"/>
              </w:rPr>
            </w:pPr>
            <w:r w:rsidRPr="00885DDB">
              <w:rPr>
                <w:rFonts w:ascii="Arial" w:hAnsi="Arial" w:cs="Arial"/>
                <w:b/>
                <w:sz w:val="32"/>
                <w:szCs w:val="32"/>
              </w:rPr>
              <w:t>Approved by Local Advisory Board:</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Review date: </w:t>
            </w:r>
            <w:r w:rsidR="00DE66D6">
              <w:rPr>
                <w:rFonts w:ascii="Arial" w:hAnsi="Arial" w:cs="Arial"/>
                <w:sz w:val="32"/>
                <w:szCs w:val="32"/>
              </w:rPr>
              <w:t>August</w:t>
            </w:r>
            <w:bookmarkStart w:id="0" w:name="_GoBack"/>
            <w:bookmarkEnd w:id="0"/>
            <w:r w:rsidR="004222E9">
              <w:rPr>
                <w:rFonts w:ascii="Arial" w:hAnsi="Arial" w:cs="Arial"/>
                <w:sz w:val="32"/>
                <w:szCs w:val="32"/>
              </w:rPr>
              <w:t xml:space="preserve"> 2015</w:t>
            </w:r>
          </w:p>
        </w:tc>
      </w:tr>
      <w:tr w:rsidR="003150A4" w:rsidRPr="00885DDB" w:rsidTr="00DB6C20">
        <w:tc>
          <w:tcPr>
            <w:tcW w:w="4621" w:type="dxa"/>
          </w:tcPr>
          <w:p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rsidR="003150A4" w:rsidRPr="00885DDB" w:rsidRDefault="003150A4" w:rsidP="00DB6C20">
            <w:pPr>
              <w:spacing w:before="240" w:after="240"/>
              <w:rPr>
                <w:rFonts w:ascii="Arial" w:hAnsi="Arial" w:cs="Arial"/>
                <w:b/>
              </w:rPr>
            </w:pPr>
          </w:p>
          <w:p w:rsidR="003150A4" w:rsidRPr="00885DDB" w:rsidRDefault="003150A4" w:rsidP="00DB6C20">
            <w:pPr>
              <w:spacing w:before="240" w:after="240"/>
              <w:rPr>
                <w:rFonts w:ascii="Arial" w:hAnsi="Arial" w:cs="Arial"/>
                <w:b/>
              </w:rPr>
            </w:pPr>
          </w:p>
        </w:tc>
        <w:tc>
          <w:tcPr>
            <w:tcW w:w="5693" w:type="dxa"/>
          </w:tcPr>
          <w:p w:rsidR="003150A4" w:rsidRPr="00885DDB" w:rsidRDefault="003150A4" w:rsidP="00DB6C20">
            <w:pPr>
              <w:spacing w:before="240"/>
              <w:rPr>
                <w:rFonts w:ascii="Arial" w:hAnsi="Arial" w:cs="Arial"/>
                <w:b/>
              </w:rPr>
            </w:pPr>
            <w:r w:rsidRPr="00885DDB">
              <w:rPr>
                <w:rFonts w:ascii="Arial" w:hAnsi="Arial" w:cs="Arial"/>
                <w:b/>
              </w:rPr>
              <w:t xml:space="preserve">Signature of </w:t>
            </w:r>
            <w:proofErr w:type="spellStart"/>
            <w:r w:rsidRPr="00885DDB">
              <w:rPr>
                <w:rFonts w:ascii="Arial" w:hAnsi="Arial" w:cs="Arial"/>
                <w:b/>
              </w:rPr>
              <w:t>Headteacher</w:t>
            </w:r>
            <w:proofErr w:type="spellEnd"/>
          </w:p>
        </w:tc>
      </w:tr>
    </w:tbl>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DB0B40" w:rsidRPr="00885DDB" w:rsidRDefault="00DB0B40" w:rsidP="00DB0B40">
      <w:pPr>
        <w:pStyle w:val="Header"/>
        <w:tabs>
          <w:tab w:val="clear" w:pos="4153"/>
          <w:tab w:val="clear" w:pos="8306"/>
        </w:tabs>
        <w:jc w:val="both"/>
        <w:rPr>
          <w:b/>
          <w:bCs/>
          <w:sz w:val="24"/>
        </w:rPr>
      </w:pPr>
      <w:r w:rsidRPr="00885DDB">
        <w:rPr>
          <w:b/>
          <w:bCs/>
          <w:sz w:val="24"/>
        </w:rPr>
        <w:lastRenderedPageBreak/>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extra curricular)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 xml:space="preserve">Roles and responsibilities of </w:t>
      </w:r>
      <w:proofErr w:type="spellStart"/>
      <w:r>
        <w:rPr>
          <w:sz w:val="22"/>
          <w:szCs w:val="22"/>
        </w:rPr>
        <w:t>H</w:t>
      </w:r>
      <w:r w:rsidRPr="00DB0B40">
        <w:rPr>
          <w:sz w:val="22"/>
          <w:szCs w:val="22"/>
        </w:rPr>
        <w:t>eadteacher</w:t>
      </w:r>
      <w:proofErr w:type="spellEnd"/>
      <w:r w:rsidRPr="00DB0B40">
        <w:rPr>
          <w:sz w:val="22"/>
          <w:szCs w:val="22"/>
        </w:rPr>
        <w:t>,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w:t>
      </w:r>
      <w:r w:rsidRPr="00DB0B40">
        <w:rPr>
          <w:rFonts w:ascii="Arial" w:hAnsi="Arial" w:cs="Arial"/>
          <w:sz w:val="22"/>
          <w:szCs w:val="22"/>
        </w:rPr>
        <w:t>eadteacher</w:t>
      </w:r>
      <w:proofErr w:type="spellEnd"/>
      <w:r w:rsidRPr="00DB0B40">
        <w:rPr>
          <w:rFonts w:ascii="Arial" w:hAnsi="Arial" w:cs="Arial"/>
          <w:sz w:val="22"/>
          <w:szCs w:val="22"/>
        </w:rPr>
        <w:t>,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Music tuition –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lastRenderedPageBreak/>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footerReference w:type="default" r:id="rId10"/>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6F" w:rsidRDefault="009B436F" w:rsidP="00682E93">
      <w:r>
        <w:separator/>
      </w:r>
    </w:p>
  </w:endnote>
  <w:endnote w:type="continuationSeparator" w:id="0">
    <w:p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4591"/>
      <w:docPartObj>
        <w:docPartGallery w:val="Page Numbers (Bottom of Page)"/>
        <w:docPartUnique/>
      </w:docPartObj>
    </w:sdtPr>
    <w:sdtEndPr>
      <w:rPr>
        <w:rFonts w:ascii="Arial" w:hAnsi="Arial" w:cs="Arial"/>
        <w:noProof/>
        <w:sz w:val="22"/>
      </w:rPr>
    </w:sdtEndPr>
    <w:sdtContent>
      <w:p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DE66D6">
          <w:rPr>
            <w:rFonts w:ascii="Arial" w:hAnsi="Arial" w:cs="Arial"/>
            <w:noProof/>
            <w:sz w:val="22"/>
          </w:rPr>
          <w:t>1</w:t>
        </w:r>
        <w:r w:rsidRPr="00885DDB">
          <w:rPr>
            <w:rFonts w:ascii="Arial" w:hAnsi="Arial" w:cs="Arial"/>
            <w:noProof/>
            <w:sz w:val="22"/>
          </w:rPr>
          <w:fldChar w:fldCharType="end"/>
        </w:r>
      </w:p>
    </w:sdtContent>
  </w:sdt>
  <w:p w:rsidR="0026625F" w:rsidRDefault="00885DDB">
    <w:pPr>
      <w:pStyle w:val="Footer"/>
      <w:rPr>
        <w:rFonts w:ascii="Arial" w:hAnsi="Arial" w:cs="Arial"/>
        <w:sz w:val="22"/>
        <w:szCs w:val="16"/>
      </w:rPr>
    </w:pPr>
    <w:r>
      <w:rPr>
        <w:rFonts w:ascii="Arial" w:hAnsi="Arial" w:cs="Arial"/>
        <w:sz w:val="22"/>
        <w:szCs w:val="16"/>
      </w:rPr>
      <w:t>Brymore Academy Charging and Remissions Policy</w:t>
    </w:r>
  </w:p>
  <w:p w:rsidR="00885DDB" w:rsidRPr="00885DDB" w:rsidRDefault="00BA13CB">
    <w:pPr>
      <w:pStyle w:val="Footer"/>
      <w:rPr>
        <w:rFonts w:ascii="Arial" w:hAnsi="Arial" w:cs="Arial"/>
        <w:sz w:val="22"/>
        <w:szCs w:val="16"/>
      </w:rPr>
    </w:pPr>
    <w:r>
      <w:rPr>
        <w:rFonts w:ascii="Arial" w:hAnsi="Arial" w:cs="Arial"/>
        <w:sz w:val="22"/>
        <w:szCs w:val="16"/>
      </w:rPr>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6F" w:rsidRDefault="009B436F" w:rsidP="00682E93">
      <w:r>
        <w:separator/>
      </w:r>
    </w:p>
  </w:footnote>
  <w:footnote w:type="continuationSeparator" w:id="0">
    <w:p w:rsidR="009B436F" w:rsidRDefault="009B436F" w:rsidP="0068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B0B40"/>
    <w:rsid w:val="00000F1D"/>
    <w:rsid w:val="0007114F"/>
    <w:rsid w:val="0026625F"/>
    <w:rsid w:val="003014E6"/>
    <w:rsid w:val="003150A4"/>
    <w:rsid w:val="003865E3"/>
    <w:rsid w:val="004222E9"/>
    <w:rsid w:val="004A6A42"/>
    <w:rsid w:val="005B0541"/>
    <w:rsid w:val="00682E93"/>
    <w:rsid w:val="006C371B"/>
    <w:rsid w:val="007C3161"/>
    <w:rsid w:val="00885DDB"/>
    <w:rsid w:val="0089718A"/>
    <w:rsid w:val="00934256"/>
    <w:rsid w:val="009B436F"/>
    <w:rsid w:val="00AD321B"/>
    <w:rsid w:val="00BA13CB"/>
    <w:rsid w:val="00DB0B40"/>
    <w:rsid w:val="00DE66D6"/>
    <w:rsid w:val="00E47F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D8B5-3E29-4D06-82F2-7679815E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7</cp:revision>
  <dcterms:created xsi:type="dcterms:W3CDTF">2014-05-16T15:48:00Z</dcterms:created>
  <dcterms:modified xsi:type="dcterms:W3CDTF">2015-02-05T15:33:00Z</dcterms:modified>
</cp:coreProperties>
</file>