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A6" w:rsidRDefault="007213A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3573E3" wp14:editId="54AB7DBE">
            <wp:simplePos x="0" y="0"/>
            <wp:positionH relativeFrom="column">
              <wp:posOffset>-1104900</wp:posOffset>
            </wp:positionH>
            <wp:positionV relativeFrom="paragraph">
              <wp:posOffset>-908050</wp:posOffset>
            </wp:positionV>
            <wp:extent cx="82486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4E0328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4E0328">
        <w:rPr>
          <w:rFonts w:ascii="Arial" w:eastAsia="Times New Roman" w:hAnsi="Arial" w:cs="Arial"/>
          <w:b/>
          <w:sz w:val="32"/>
          <w:szCs w:val="32"/>
          <w:lang w:eastAsia="en-GB"/>
        </w:rPr>
        <w:t>BRYMORE ACADEMY</w:t>
      </w:r>
    </w:p>
    <w:p w:rsidR="004E0328" w:rsidRPr="004E0328" w:rsidRDefault="004E0328" w:rsidP="004E0328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4E0328" w:rsidRPr="004E0328" w:rsidRDefault="004E0328" w:rsidP="004E03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u w:val="single"/>
        </w:rPr>
      </w:pPr>
      <w:r w:rsidRPr="004E0328">
        <w:rPr>
          <w:rFonts w:ascii="Arial" w:hAnsi="Arial" w:cs="Arial"/>
          <w:b/>
          <w:bCs/>
          <w:sz w:val="32"/>
          <w:u w:val="single"/>
        </w:rPr>
        <w:t>RUNAWAY AND MISSING STUDENT POLICY</w:t>
      </w: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15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6"/>
        <w:gridCol w:w="5096"/>
      </w:tblGrid>
      <w:tr w:rsidR="005D21E6" w:rsidRPr="00C3570B" w:rsidTr="000311A1">
        <w:tc>
          <w:tcPr>
            <w:tcW w:w="9605" w:type="dxa"/>
            <w:gridSpan w:val="2"/>
          </w:tcPr>
          <w:p w:rsidR="005D21E6" w:rsidRPr="00C3570B" w:rsidRDefault="005D21E6" w:rsidP="005D21E6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Created by: </w:t>
            </w:r>
            <w:r>
              <w:rPr>
                <w:rFonts w:ascii="Arial" w:hAnsi="Arial" w:cs="Arial"/>
                <w:sz w:val="32"/>
                <w:szCs w:val="32"/>
              </w:rPr>
              <w:t>Robert Watts</w:t>
            </w:r>
          </w:p>
        </w:tc>
      </w:tr>
      <w:tr w:rsidR="005D21E6" w:rsidRPr="00C3570B" w:rsidTr="000311A1">
        <w:tc>
          <w:tcPr>
            <w:tcW w:w="9605" w:type="dxa"/>
            <w:gridSpan w:val="2"/>
          </w:tcPr>
          <w:p w:rsidR="005D21E6" w:rsidRPr="00C3570B" w:rsidRDefault="005D21E6" w:rsidP="000311A1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Date: </w:t>
            </w:r>
            <w:r>
              <w:rPr>
                <w:rFonts w:ascii="Arial" w:hAnsi="Arial" w:cs="Arial"/>
                <w:sz w:val="32"/>
                <w:szCs w:val="32"/>
              </w:rPr>
              <w:t>January 2015</w:t>
            </w:r>
          </w:p>
        </w:tc>
      </w:tr>
      <w:tr w:rsidR="005D21E6" w:rsidRPr="00C3570B" w:rsidTr="000311A1">
        <w:tc>
          <w:tcPr>
            <w:tcW w:w="9605" w:type="dxa"/>
            <w:gridSpan w:val="2"/>
          </w:tcPr>
          <w:p w:rsidR="005D21E6" w:rsidRPr="00C3570B" w:rsidRDefault="005D21E6" w:rsidP="000311A1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>Approved by Local Advisory Board:</w:t>
            </w:r>
          </w:p>
        </w:tc>
      </w:tr>
      <w:tr w:rsidR="005D21E6" w:rsidRPr="00C3570B" w:rsidTr="000311A1">
        <w:tc>
          <w:tcPr>
            <w:tcW w:w="9605" w:type="dxa"/>
            <w:gridSpan w:val="2"/>
          </w:tcPr>
          <w:p w:rsidR="005D21E6" w:rsidRPr="00C3570B" w:rsidRDefault="005D21E6" w:rsidP="005D21E6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Review date: </w:t>
            </w:r>
            <w:r>
              <w:rPr>
                <w:rFonts w:ascii="Arial" w:hAnsi="Arial" w:cs="Arial"/>
                <w:sz w:val="32"/>
                <w:szCs w:val="32"/>
              </w:rPr>
              <w:t>January</w:t>
            </w:r>
            <w:r w:rsidRPr="00C3570B">
              <w:rPr>
                <w:rFonts w:ascii="Arial" w:hAnsi="Arial" w:cs="Arial"/>
                <w:sz w:val="32"/>
                <w:szCs w:val="32"/>
              </w:rPr>
              <w:t xml:space="preserve"> 201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5D21E6" w:rsidRPr="00C3570B" w:rsidTr="000311A1">
        <w:tc>
          <w:tcPr>
            <w:tcW w:w="4306" w:type="dxa"/>
          </w:tcPr>
          <w:p w:rsidR="005D21E6" w:rsidRPr="00C3570B" w:rsidRDefault="005D21E6" w:rsidP="000311A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 w:rsidRPr="00C3570B">
              <w:rPr>
                <w:rFonts w:ascii="Arial" w:hAnsi="Arial" w:cs="Arial"/>
                <w:b/>
                <w:sz w:val="24"/>
              </w:rPr>
              <w:t>Signature of Chair of Governors</w:t>
            </w:r>
          </w:p>
          <w:p w:rsidR="005D21E6" w:rsidRPr="00C3570B" w:rsidRDefault="005D21E6" w:rsidP="000311A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</w:p>
          <w:p w:rsidR="005D21E6" w:rsidRPr="00C3570B" w:rsidRDefault="005D21E6" w:rsidP="000311A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99" w:type="dxa"/>
          </w:tcPr>
          <w:p w:rsidR="005D21E6" w:rsidRPr="00C3570B" w:rsidRDefault="005D21E6" w:rsidP="000311A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C3570B">
              <w:rPr>
                <w:rFonts w:ascii="Arial" w:hAnsi="Arial" w:cs="Arial"/>
                <w:b/>
                <w:sz w:val="24"/>
              </w:rPr>
              <w:t xml:space="preserve">Signature of </w:t>
            </w:r>
            <w:proofErr w:type="spellStart"/>
            <w:r w:rsidRPr="00C3570B">
              <w:rPr>
                <w:rFonts w:ascii="Arial" w:hAnsi="Arial" w:cs="Arial"/>
                <w:b/>
                <w:sz w:val="24"/>
              </w:rPr>
              <w:t>Headteacher</w:t>
            </w:r>
            <w:proofErr w:type="spellEnd"/>
          </w:p>
        </w:tc>
      </w:tr>
      <w:tr w:rsidR="005D21E6" w:rsidRPr="00C3570B" w:rsidTr="000311A1">
        <w:tc>
          <w:tcPr>
            <w:tcW w:w="9605" w:type="dxa"/>
            <w:gridSpan w:val="2"/>
          </w:tcPr>
          <w:p w:rsidR="005D21E6" w:rsidRPr="00C3570B" w:rsidRDefault="005D21E6" w:rsidP="000311A1">
            <w:pPr>
              <w:spacing w:before="240"/>
              <w:rPr>
                <w:rFonts w:ascii="Arial" w:hAnsi="Arial" w:cs="Arial"/>
                <w:b/>
              </w:rPr>
            </w:pPr>
            <w:r w:rsidRPr="00C3570B">
              <w:rPr>
                <w:rFonts w:ascii="Arial" w:hAnsi="Arial" w:cs="Arial"/>
                <w:b/>
              </w:rPr>
              <w:t>Date shared with staff:</w:t>
            </w:r>
          </w:p>
        </w:tc>
      </w:tr>
    </w:tbl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3A6" w:rsidRDefault="007213A6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4E0328" w:rsidRDefault="004E0328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4E0328" w:rsidRDefault="004E0328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lastRenderedPageBreak/>
        <w:t>CONTENTS</w:t>
      </w:r>
    </w:p>
    <w:p w:rsidR="004E0328" w:rsidRPr="005D21E6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4E0328" w:rsidRPr="005D21E6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1. Introduction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2. Risks, Causes and Consequences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3. Roles and Responsibilities</w:t>
      </w:r>
    </w:p>
    <w:p w:rsidR="00070FD9" w:rsidRPr="005D21E6" w:rsidRDefault="00070FD9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F535BD" w:rsidRPr="005D21E6" w:rsidRDefault="000B0750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sz w:val="24"/>
        </w:rPr>
        <w:t>4.</w:t>
      </w:r>
      <w:r w:rsidR="00740D3D" w:rsidRPr="005D21E6">
        <w:rPr>
          <w:rFonts w:ascii="Arial" w:hAnsi="Arial" w:cs="Arial"/>
          <w:b/>
          <w:bCs/>
          <w:sz w:val="24"/>
        </w:rPr>
        <w:t xml:space="preserve"> Brymore</w:t>
      </w:r>
      <w:r w:rsidR="00D30382" w:rsidRPr="005D21E6">
        <w:rPr>
          <w:rFonts w:ascii="Arial" w:hAnsi="Arial" w:cs="Arial"/>
          <w:b/>
          <w:bCs/>
          <w:sz w:val="24"/>
        </w:rPr>
        <w:t xml:space="preserve"> </w:t>
      </w:r>
      <w:r w:rsidR="00F535BD" w:rsidRPr="005D21E6">
        <w:rPr>
          <w:rFonts w:ascii="Arial" w:hAnsi="Arial" w:cs="Arial"/>
          <w:b/>
          <w:bCs/>
          <w:sz w:val="24"/>
        </w:rPr>
        <w:t>Procedures</w:t>
      </w:r>
    </w:p>
    <w:p w:rsidR="000B0750" w:rsidRPr="005D21E6" w:rsidRDefault="000B0750" w:rsidP="000B0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4.1 Missing from Primary Term time residence – Brymore Academy</w:t>
      </w:r>
    </w:p>
    <w:p w:rsidR="00070FD9" w:rsidRPr="005D21E6" w:rsidRDefault="00070FD9" w:rsidP="00E9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E9522B" w:rsidRPr="005D21E6" w:rsidRDefault="00E9522B" w:rsidP="00E9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5. Return Procedure</w:t>
      </w:r>
    </w:p>
    <w:p w:rsidR="00E9522B" w:rsidRPr="005D21E6" w:rsidRDefault="00E9522B" w:rsidP="00E9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6. Reporting and Recording Incidents</w:t>
      </w:r>
    </w:p>
    <w:p w:rsidR="00070FD9" w:rsidRPr="005D21E6" w:rsidRDefault="00070FD9" w:rsidP="00E9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0B0750" w:rsidRPr="005D21E6" w:rsidRDefault="000B0750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5D21E6">
        <w:rPr>
          <w:rFonts w:ascii="Arial" w:hAnsi="Arial" w:cs="Arial"/>
          <w:b/>
          <w:sz w:val="24"/>
        </w:rPr>
        <w:t>Appendices</w:t>
      </w:r>
    </w:p>
    <w:p w:rsidR="004E0328" w:rsidRPr="005D21E6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484C3A" w:rsidRPr="005D21E6" w:rsidRDefault="00070FD9" w:rsidP="005D21E6">
      <w:pPr>
        <w:pStyle w:val="ListParagraph"/>
        <w:numPr>
          <w:ilvl w:val="0"/>
          <w:numId w:val="7"/>
        </w:numPr>
        <w:tabs>
          <w:tab w:val="center" w:pos="4513"/>
          <w:tab w:val="right" w:pos="9026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lang w:val="en-US"/>
        </w:rPr>
      </w:pPr>
      <w:r w:rsidRPr="005D21E6">
        <w:rPr>
          <w:rFonts w:ascii="Arial" w:eastAsia="Calibri" w:hAnsi="Arial" w:cs="Arial"/>
          <w:b/>
          <w:sz w:val="24"/>
          <w:lang w:val="en-US"/>
        </w:rPr>
        <w:t xml:space="preserve">Missing Pupil/Person Report Form   </w:t>
      </w:r>
    </w:p>
    <w:p w:rsidR="00484C3A" w:rsidRPr="005D21E6" w:rsidRDefault="00335E89" w:rsidP="005D21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Missing Student Procedure and R</w:t>
      </w:r>
      <w:r w:rsidR="00484C3A" w:rsidRPr="005D21E6">
        <w:rPr>
          <w:rFonts w:ascii="Arial" w:hAnsi="Arial" w:cs="Arial"/>
          <w:b/>
          <w:bCs/>
          <w:sz w:val="24"/>
        </w:rPr>
        <w:t>esponsibilities.</w:t>
      </w:r>
    </w:p>
    <w:p w:rsidR="00070FD9" w:rsidRPr="005D21E6" w:rsidRDefault="00070FD9" w:rsidP="00484C3A">
      <w:pPr>
        <w:pStyle w:val="ListParagraph"/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sz w:val="24"/>
          <w:lang w:val="en-US"/>
        </w:rPr>
      </w:pPr>
      <w:r w:rsidRPr="005D21E6">
        <w:rPr>
          <w:rFonts w:ascii="Arial" w:eastAsia="Calibri" w:hAnsi="Arial" w:cs="Arial"/>
          <w:b/>
          <w:sz w:val="24"/>
          <w:lang w:val="en-US"/>
        </w:rPr>
        <w:t xml:space="preserve"> </w:t>
      </w:r>
    </w:p>
    <w:p w:rsidR="00F535BD" w:rsidRPr="003D1F92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0D3D" w:rsidRPr="003D1F92" w:rsidRDefault="00740D3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40D3D" w:rsidRPr="003D1F92" w:rsidRDefault="00740D3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40D3D" w:rsidRPr="003D1F92" w:rsidRDefault="00740D3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F535BD" w:rsidRPr="003D1F92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Pr="003D1F92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Pr="003D1F92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Pr="003D1F92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1F92" w:rsidRDefault="003D1F9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1F92" w:rsidRDefault="003D1F9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1F92" w:rsidRDefault="003D1F9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1F92" w:rsidRPr="003D1F92" w:rsidRDefault="003D1F9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21E6" w:rsidRDefault="005D21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21E6" w:rsidRPr="003D1F92" w:rsidRDefault="005D21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77D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21E6" w:rsidRPr="003D1F92" w:rsidRDefault="005D21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35BD" w:rsidRPr="005D21E6" w:rsidRDefault="00F535BD" w:rsidP="002A69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lastRenderedPageBreak/>
        <w:t xml:space="preserve">RUNAWAY </w:t>
      </w:r>
      <w:r w:rsidR="00ED755E" w:rsidRPr="005D21E6">
        <w:rPr>
          <w:rFonts w:ascii="Arial" w:hAnsi="Arial" w:cs="Arial"/>
          <w:b/>
          <w:bCs/>
          <w:sz w:val="24"/>
          <w:szCs w:val="24"/>
        </w:rPr>
        <w:t xml:space="preserve">AND MISSING FROM HOME AND CARE </w:t>
      </w:r>
      <w:r w:rsidRPr="005D21E6">
        <w:rPr>
          <w:rFonts w:ascii="Arial" w:hAnsi="Arial" w:cs="Arial"/>
          <w:b/>
          <w:bCs/>
          <w:sz w:val="24"/>
          <w:szCs w:val="24"/>
        </w:rPr>
        <w:t>POLICY</w:t>
      </w:r>
    </w:p>
    <w:p w:rsidR="002A6921" w:rsidRPr="005D21E6" w:rsidRDefault="002A6921" w:rsidP="002A69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5F18D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Brymore</w:t>
      </w:r>
      <w:r w:rsidR="00CE560D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21E6">
        <w:rPr>
          <w:rFonts w:ascii="Arial" w:hAnsi="Arial" w:cs="Arial"/>
          <w:b/>
          <w:bCs/>
          <w:sz w:val="24"/>
          <w:szCs w:val="24"/>
        </w:rPr>
        <w:t>Academy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is committed to safeguarding and promot</w:t>
      </w:r>
      <w:r w:rsidR="00CE560D" w:rsidRPr="005D21E6">
        <w:rPr>
          <w:rFonts w:ascii="Arial" w:hAnsi="Arial" w:cs="Arial"/>
          <w:b/>
          <w:bCs/>
          <w:sz w:val="24"/>
          <w:szCs w:val="24"/>
        </w:rPr>
        <w:t xml:space="preserve">ing the welfare of children and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>young people and requires all staff to act in the best interests of our pupils at all times.</w:t>
      </w:r>
    </w:p>
    <w:p w:rsidR="00CE560D" w:rsidRPr="005D21E6" w:rsidRDefault="00CE560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1. Introduction</w:t>
      </w:r>
    </w:p>
    <w:p w:rsidR="0043288C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For the purpose of this policy,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CE560D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has adopted the term ‘m</w:t>
      </w:r>
      <w:r w:rsidR="00CE560D" w:rsidRPr="005D21E6">
        <w:rPr>
          <w:rFonts w:ascii="Arial" w:hAnsi="Arial" w:cs="Arial"/>
          <w:sz w:val="24"/>
          <w:szCs w:val="24"/>
        </w:rPr>
        <w:t xml:space="preserve">issing’ to describe a child who </w:t>
      </w:r>
      <w:r w:rsidRPr="005D21E6">
        <w:rPr>
          <w:rFonts w:ascii="Arial" w:hAnsi="Arial" w:cs="Arial"/>
          <w:sz w:val="24"/>
          <w:szCs w:val="24"/>
        </w:rPr>
        <w:t xml:space="preserve">is absent from their home or </w:t>
      </w:r>
      <w:r w:rsidR="00CE560D" w:rsidRPr="005D21E6">
        <w:rPr>
          <w:rFonts w:ascii="Arial" w:hAnsi="Arial" w:cs="Arial"/>
          <w:sz w:val="24"/>
          <w:szCs w:val="24"/>
        </w:rPr>
        <w:t xml:space="preserve">boarding accommodation </w:t>
      </w:r>
      <w:r w:rsidRPr="005D21E6">
        <w:rPr>
          <w:rFonts w:ascii="Arial" w:hAnsi="Arial" w:cs="Arial"/>
          <w:sz w:val="24"/>
          <w:szCs w:val="24"/>
        </w:rPr>
        <w:t xml:space="preserve">without permission for any </w:t>
      </w:r>
      <w:r w:rsidR="00CE560D" w:rsidRPr="005D21E6">
        <w:rPr>
          <w:rFonts w:ascii="Arial" w:hAnsi="Arial" w:cs="Arial"/>
          <w:sz w:val="24"/>
          <w:szCs w:val="24"/>
        </w:rPr>
        <w:t xml:space="preserve">length of time where their </w:t>
      </w:r>
      <w:r w:rsidR="0043288C" w:rsidRPr="005D21E6">
        <w:rPr>
          <w:rFonts w:ascii="Arial" w:hAnsi="Arial" w:cs="Arial"/>
          <w:sz w:val="24"/>
          <w:szCs w:val="24"/>
        </w:rPr>
        <w:t>age, experience</w:t>
      </w:r>
      <w:r w:rsidRPr="005D21E6">
        <w:rPr>
          <w:rFonts w:ascii="Arial" w:hAnsi="Arial" w:cs="Arial"/>
          <w:sz w:val="24"/>
          <w:szCs w:val="24"/>
        </w:rPr>
        <w:t xml:space="preserve">, background or ability make this a concern. </w:t>
      </w:r>
    </w:p>
    <w:p w:rsidR="0043288C" w:rsidRPr="005D21E6" w:rsidRDefault="0043288C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This includes circumstances where: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There is identified or imminent risk of the child being exposed to significant harm.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child poses a risk of significant harm to others.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absence is out of character or unusual behaviour.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There are indications that the child has already come to harm.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child is not expected to return within reasonable time limits,</w:t>
      </w:r>
      <w:r w:rsidR="0043288C" w:rsidRPr="005D21E6">
        <w:rPr>
          <w:rFonts w:ascii="Arial" w:hAnsi="Arial" w:cs="Arial"/>
          <w:sz w:val="24"/>
          <w:szCs w:val="24"/>
        </w:rPr>
        <w:t xml:space="preserve"> is not staying at the homes of </w:t>
      </w:r>
      <w:r w:rsidRPr="005D21E6">
        <w:rPr>
          <w:rFonts w:ascii="Arial" w:hAnsi="Arial" w:cs="Arial"/>
          <w:sz w:val="24"/>
          <w:szCs w:val="24"/>
        </w:rPr>
        <w:t>others known to them or cannot be easily located.</w:t>
      </w:r>
    </w:p>
    <w:p w:rsidR="00FF3A16" w:rsidRPr="005D21E6" w:rsidRDefault="00FF3A1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Missing is not considered the same as ‘unauthorised absence’, w</w:t>
      </w:r>
      <w:r w:rsidR="0043288C" w:rsidRPr="005D21E6">
        <w:rPr>
          <w:rFonts w:ascii="Arial" w:hAnsi="Arial" w:cs="Arial"/>
          <w:sz w:val="24"/>
          <w:szCs w:val="24"/>
        </w:rPr>
        <w:t xml:space="preserve">hich occurs when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is absent for a short period of time and/or their whereabouts i</w:t>
      </w:r>
      <w:r w:rsidR="0043288C" w:rsidRPr="005D21E6">
        <w:rPr>
          <w:rFonts w:ascii="Arial" w:hAnsi="Arial" w:cs="Arial"/>
          <w:sz w:val="24"/>
          <w:szCs w:val="24"/>
        </w:rPr>
        <w:t xml:space="preserve">s known, or thought to be known </w:t>
      </w:r>
      <w:r w:rsidRPr="005D21E6">
        <w:rPr>
          <w:rFonts w:ascii="Arial" w:hAnsi="Arial" w:cs="Arial"/>
          <w:sz w:val="24"/>
          <w:szCs w:val="24"/>
        </w:rPr>
        <w:t>but unconfirmed; and after a thorough risk assessment and consideration of their care plan, the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absence does not raise concern for their immediate safety or that of anyone else. Children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who are ‘unauthorised absence’ should not be reported to the Police and must be the subject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of a continuous risk assessment review process while they remain absent. If there is evidence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 xml:space="preserve">of any of the ‘missing’ circumstances outlined above being present </w:t>
      </w:r>
      <w:r w:rsidRPr="005D21E6">
        <w:rPr>
          <w:rFonts w:ascii="Arial" w:hAnsi="Arial" w:cs="Arial"/>
          <w:b/>
          <w:bCs/>
          <w:i/>
          <w:iCs/>
          <w:sz w:val="24"/>
          <w:szCs w:val="24"/>
        </w:rPr>
        <w:t xml:space="preserve">or </w:t>
      </w:r>
      <w:r w:rsidRPr="005D21E6">
        <w:rPr>
          <w:rFonts w:ascii="Arial" w:hAnsi="Arial" w:cs="Arial"/>
          <w:sz w:val="24"/>
          <w:szCs w:val="24"/>
        </w:rPr>
        <w:t>the child has not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 xml:space="preserve">returned or been located within </w:t>
      </w:r>
      <w:r w:rsidR="000D46FE" w:rsidRPr="005D21E6">
        <w:rPr>
          <w:rFonts w:ascii="Arial" w:hAnsi="Arial" w:cs="Arial"/>
          <w:b/>
          <w:bCs/>
          <w:sz w:val="24"/>
          <w:szCs w:val="24"/>
        </w:rPr>
        <w:t xml:space="preserve">1 </w:t>
      </w:r>
      <w:r w:rsidR="000D46FE" w:rsidRPr="005D21E6">
        <w:rPr>
          <w:rFonts w:ascii="Arial" w:hAnsi="Arial" w:cs="Arial"/>
          <w:sz w:val="24"/>
          <w:szCs w:val="24"/>
        </w:rPr>
        <w:t>hour</w:t>
      </w:r>
      <w:r w:rsidRPr="005D21E6">
        <w:rPr>
          <w:rFonts w:ascii="Arial" w:hAnsi="Arial" w:cs="Arial"/>
          <w:sz w:val="24"/>
          <w:szCs w:val="24"/>
        </w:rPr>
        <w:t xml:space="preserve"> they should be re-categorised as missing. </w:t>
      </w:r>
      <w:r w:rsidR="0043288C" w:rsidRPr="005D21E6">
        <w:rPr>
          <w:rFonts w:ascii="Arial" w:hAnsi="Arial" w:cs="Arial"/>
          <w:sz w:val="24"/>
          <w:szCs w:val="24"/>
        </w:rPr>
        <w:t xml:space="preserve">The issue </w:t>
      </w:r>
      <w:r w:rsidRPr="005D21E6">
        <w:rPr>
          <w:rFonts w:ascii="Arial" w:hAnsi="Arial" w:cs="Arial"/>
          <w:sz w:val="24"/>
          <w:szCs w:val="24"/>
        </w:rPr>
        <w:t>of ‘unauthorised absence’ is addressed in secti</w:t>
      </w:r>
      <w:r w:rsidR="0043288C" w:rsidRPr="005D21E6">
        <w:rPr>
          <w:rFonts w:ascii="Arial" w:hAnsi="Arial" w:cs="Arial"/>
          <w:sz w:val="24"/>
          <w:szCs w:val="24"/>
        </w:rPr>
        <w:t xml:space="preserve">on 5.4 of this policy document. </w:t>
      </w:r>
    </w:p>
    <w:p w:rsidR="00DC1295" w:rsidRPr="005D21E6" w:rsidRDefault="00DC1295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95" w:rsidRPr="005D21E6" w:rsidRDefault="00DC1295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95" w:rsidRPr="005D21E6" w:rsidRDefault="00DC1295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95" w:rsidRPr="005D21E6" w:rsidRDefault="00DC1295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2. Risks, Causes and Consequences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Running away is a clear risk factor making young people vulner</w:t>
      </w:r>
      <w:r w:rsidR="003E17A4" w:rsidRPr="005D21E6">
        <w:rPr>
          <w:rFonts w:ascii="Arial" w:hAnsi="Arial" w:cs="Arial"/>
          <w:sz w:val="24"/>
          <w:szCs w:val="24"/>
        </w:rPr>
        <w:t xml:space="preserve">able to negative outcomes, both </w:t>
      </w:r>
      <w:r w:rsidRPr="005D21E6">
        <w:rPr>
          <w:rFonts w:ascii="Arial" w:hAnsi="Arial" w:cs="Arial"/>
          <w:sz w:val="24"/>
          <w:szCs w:val="24"/>
        </w:rPr>
        <w:t>immediately and later in their adult lives. Abuse, exploitation</w:t>
      </w:r>
      <w:r w:rsidR="005D21E6">
        <w:rPr>
          <w:rFonts w:ascii="Arial" w:hAnsi="Arial" w:cs="Arial"/>
          <w:sz w:val="24"/>
          <w:szCs w:val="24"/>
        </w:rPr>
        <w:t xml:space="preserve">, and </w:t>
      </w:r>
      <w:r w:rsidR="003E17A4" w:rsidRPr="005D21E6">
        <w:rPr>
          <w:rFonts w:ascii="Arial" w:hAnsi="Arial" w:cs="Arial"/>
          <w:sz w:val="24"/>
          <w:szCs w:val="24"/>
        </w:rPr>
        <w:t xml:space="preserve">risk to life are the most </w:t>
      </w:r>
      <w:r w:rsidRPr="005D21E6">
        <w:rPr>
          <w:rFonts w:ascii="Arial" w:hAnsi="Arial" w:cs="Arial"/>
          <w:sz w:val="24"/>
          <w:szCs w:val="24"/>
        </w:rPr>
        <w:t xml:space="preserve">concerning of </w:t>
      </w:r>
      <w:r w:rsidR="003E17A4" w:rsidRPr="005D21E6">
        <w:rPr>
          <w:rFonts w:ascii="Arial" w:hAnsi="Arial" w:cs="Arial"/>
          <w:sz w:val="24"/>
          <w:szCs w:val="24"/>
        </w:rPr>
        <w:t xml:space="preserve">all dangers that children face. </w:t>
      </w:r>
      <w:r w:rsidRPr="005D21E6">
        <w:rPr>
          <w:rFonts w:ascii="Arial" w:hAnsi="Arial" w:cs="Arial"/>
          <w:sz w:val="24"/>
          <w:szCs w:val="24"/>
        </w:rPr>
        <w:t>Other immediate risks include becoming a victim or perpetrator o</w:t>
      </w:r>
      <w:r w:rsidR="003E17A4" w:rsidRPr="005D21E6">
        <w:rPr>
          <w:rFonts w:ascii="Arial" w:hAnsi="Arial" w:cs="Arial"/>
          <w:sz w:val="24"/>
          <w:szCs w:val="24"/>
        </w:rPr>
        <w:t xml:space="preserve">f crime and violence, grooming, </w:t>
      </w:r>
      <w:r w:rsidRPr="005D21E6">
        <w:rPr>
          <w:rFonts w:ascii="Arial" w:hAnsi="Arial" w:cs="Arial"/>
          <w:sz w:val="24"/>
          <w:szCs w:val="24"/>
        </w:rPr>
        <w:t>alco</w:t>
      </w:r>
      <w:r w:rsidR="003E17A4" w:rsidRPr="005D21E6">
        <w:rPr>
          <w:rFonts w:ascii="Arial" w:hAnsi="Arial" w:cs="Arial"/>
          <w:sz w:val="24"/>
          <w:szCs w:val="24"/>
        </w:rPr>
        <w:t xml:space="preserve">hol /substance misuse, sleeping </w:t>
      </w:r>
      <w:r w:rsidRPr="005D21E6">
        <w:rPr>
          <w:rFonts w:ascii="Arial" w:hAnsi="Arial" w:cs="Arial"/>
          <w:sz w:val="24"/>
          <w:szCs w:val="24"/>
        </w:rPr>
        <w:t>rough, hunger, thirst, fear</w:t>
      </w:r>
      <w:r w:rsidR="003E17A4" w:rsidRPr="005D21E6">
        <w:rPr>
          <w:rFonts w:ascii="Arial" w:hAnsi="Arial" w:cs="Arial"/>
          <w:sz w:val="24"/>
          <w:szCs w:val="24"/>
        </w:rPr>
        <w:t xml:space="preserve">, loneliness, accidental death, </w:t>
      </w:r>
      <w:r w:rsidRPr="005D21E6">
        <w:rPr>
          <w:rFonts w:ascii="Arial" w:hAnsi="Arial" w:cs="Arial"/>
          <w:sz w:val="24"/>
          <w:szCs w:val="24"/>
        </w:rPr>
        <w:t>avoidable self-harm an</w:t>
      </w:r>
      <w:r w:rsidR="003E17A4" w:rsidRPr="005D21E6">
        <w:rPr>
          <w:rFonts w:ascii="Arial" w:hAnsi="Arial" w:cs="Arial"/>
          <w:sz w:val="24"/>
          <w:szCs w:val="24"/>
        </w:rPr>
        <w:t xml:space="preserve">d involvement in gang activity. </w:t>
      </w:r>
      <w:r w:rsidRPr="005D21E6">
        <w:rPr>
          <w:rFonts w:ascii="Arial" w:hAnsi="Arial" w:cs="Arial"/>
          <w:sz w:val="24"/>
          <w:szCs w:val="24"/>
        </w:rPr>
        <w:t>The risks faced by young people are the same regardless of the d</w:t>
      </w:r>
      <w:r w:rsidR="003E17A4" w:rsidRPr="005D21E6">
        <w:rPr>
          <w:rFonts w:ascii="Arial" w:hAnsi="Arial" w:cs="Arial"/>
          <w:sz w:val="24"/>
          <w:szCs w:val="24"/>
        </w:rPr>
        <w:t xml:space="preserve">uration, frequency or number of </w:t>
      </w:r>
      <w:r w:rsidRPr="005D21E6">
        <w:rPr>
          <w:rFonts w:ascii="Arial" w:hAnsi="Arial" w:cs="Arial"/>
          <w:sz w:val="24"/>
          <w:szCs w:val="24"/>
        </w:rPr>
        <w:t>runaway incidents. However, younger children and those who run</w:t>
      </w:r>
      <w:r w:rsidR="003E17A4" w:rsidRPr="005D21E6">
        <w:rPr>
          <w:rFonts w:ascii="Arial" w:hAnsi="Arial" w:cs="Arial"/>
          <w:sz w:val="24"/>
          <w:szCs w:val="24"/>
        </w:rPr>
        <w:t xml:space="preserve">away more often are more likely </w:t>
      </w:r>
      <w:r w:rsidRPr="005D21E6">
        <w:rPr>
          <w:rFonts w:ascii="Arial" w:hAnsi="Arial" w:cs="Arial"/>
          <w:sz w:val="24"/>
          <w:szCs w:val="24"/>
        </w:rPr>
        <w:t>to face serious, l</w:t>
      </w:r>
      <w:r w:rsidR="00877CB3" w:rsidRPr="005D21E6">
        <w:rPr>
          <w:rFonts w:ascii="Arial" w:hAnsi="Arial" w:cs="Arial"/>
          <w:sz w:val="24"/>
          <w:szCs w:val="24"/>
        </w:rPr>
        <w:t>ong-term difficulties including</w:t>
      </w:r>
    </w:p>
    <w:p w:rsidR="00877CB3" w:rsidRPr="005D21E6" w:rsidRDefault="00877CB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5E6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Loss of potential due to lack of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attendance;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No means of support or legitimate income – leading to high risk/illegal activities;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Possible involvement in criminal activities including prostitution;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lastRenderedPageBreak/>
        <w:t>Drug and alcohol problems;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Homelessness;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Illness and disease; and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Mental health problems.</w:t>
      </w:r>
    </w:p>
    <w:p w:rsidR="00877CB3" w:rsidRPr="005D21E6" w:rsidRDefault="00877CB3" w:rsidP="0087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7CB3" w:rsidRPr="005D21E6" w:rsidRDefault="00877CB3" w:rsidP="0087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5E6" w:rsidRPr="005D21E6" w:rsidRDefault="004B75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Running away can be symptomatic of wider problems in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4B75E6" w:rsidRPr="005D21E6">
        <w:rPr>
          <w:rFonts w:ascii="Arial" w:hAnsi="Arial" w:cs="Arial"/>
          <w:sz w:val="24"/>
          <w:szCs w:val="24"/>
        </w:rPr>
        <w:t xml:space="preserve">’s life, but whatever the </w:t>
      </w:r>
      <w:r w:rsidRPr="005D21E6">
        <w:rPr>
          <w:rFonts w:ascii="Arial" w:hAnsi="Arial" w:cs="Arial"/>
          <w:sz w:val="24"/>
          <w:szCs w:val="24"/>
        </w:rPr>
        <w:t>reason, children who decide to run away are unhappy, vulnerabl</w:t>
      </w:r>
      <w:r w:rsidR="004B75E6" w:rsidRPr="005D21E6">
        <w:rPr>
          <w:rFonts w:ascii="Arial" w:hAnsi="Arial" w:cs="Arial"/>
          <w:sz w:val="24"/>
          <w:szCs w:val="24"/>
        </w:rPr>
        <w:t xml:space="preserve">e and in danger. Research shows </w:t>
      </w:r>
      <w:r w:rsidRPr="005D21E6">
        <w:rPr>
          <w:rFonts w:ascii="Arial" w:hAnsi="Arial" w:cs="Arial"/>
          <w:sz w:val="24"/>
          <w:szCs w:val="24"/>
        </w:rPr>
        <w:t>that the main causes may be broadly classified into two inter-re</w:t>
      </w:r>
      <w:r w:rsidR="004B75E6" w:rsidRPr="005D21E6">
        <w:rPr>
          <w:rFonts w:ascii="Arial" w:hAnsi="Arial" w:cs="Arial"/>
          <w:sz w:val="24"/>
          <w:szCs w:val="24"/>
        </w:rPr>
        <w:t xml:space="preserve">lated categories: push and pull </w:t>
      </w:r>
      <w:r w:rsidRPr="005D21E6">
        <w:rPr>
          <w:rFonts w:ascii="Arial" w:hAnsi="Arial" w:cs="Arial"/>
          <w:sz w:val="24"/>
          <w:szCs w:val="24"/>
        </w:rPr>
        <w:t>factors.</w:t>
      </w:r>
    </w:p>
    <w:p w:rsidR="004B75E6" w:rsidRPr="005D21E6" w:rsidRDefault="004B75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5D21E6">
        <w:rPr>
          <w:rFonts w:ascii="Arial" w:hAnsi="Arial" w:cs="Arial"/>
          <w:b/>
          <w:bCs/>
          <w:i/>
          <w:iCs/>
          <w:sz w:val="24"/>
          <w:szCs w:val="24"/>
        </w:rPr>
        <w:t>Push Factors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Push factors are those circumstances which make remaining at </w:t>
      </w:r>
      <w:r w:rsidR="004B75E6" w:rsidRPr="005D21E6">
        <w:rPr>
          <w:rFonts w:ascii="Arial" w:hAnsi="Arial" w:cs="Arial"/>
          <w:sz w:val="24"/>
          <w:szCs w:val="24"/>
        </w:rPr>
        <w:t xml:space="preserve">home or in placement dangerous, </w:t>
      </w:r>
      <w:r w:rsidRPr="005D21E6">
        <w:rPr>
          <w:rFonts w:ascii="Arial" w:hAnsi="Arial" w:cs="Arial"/>
          <w:sz w:val="24"/>
          <w:szCs w:val="24"/>
        </w:rPr>
        <w:t>distressing or unworkable. Examples include: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Family conflict and domestic violence;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Long term abuse or maltreatment;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Grooming, exploitation and teenage pregnancy;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Relationship problems including arguments, conflicts or bullying;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Drug and alcohol abuse (parents/carers or child);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Mental health problems (parents/carers or child).</w:t>
      </w: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Where family life is dysfunctional, young people may see running awa</w:t>
      </w:r>
      <w:r w:rsidR="000D48C3" w:rsidRPr="005D21E6">
        <w:rPr>
          <w:rFonts w:ascii="Arial" w:hAnsi="Arial" w:cs="Arial"/>
          <w:sz w:val="24"/>
          <w:szCs w:val="24"/>
        </w:rPr>
        <w:t xml:space="preserve">y from a difficult situation to </w:t>
      </w:r>
      <w:r w:rsidRPr="005D21E6">
        <w:rPr>
          <w:rFonts w:ascii="Arial" w:hAnsi="Arial" w:cs="Arial"/>
          <w:sz w:val="24"/>
          <w:szCs w:val="24"/>
        </w:rPr>
        <w:t>be a positive step towards taking control of an otherwise intolerable situation.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Evidence suggests that children in care homes are three times mo</w:t>
      </w:r>
      <w:r w:rsidR="000D48C3" w:rsidRPr="005D21E6">
        <w:rPr>
          <w:rFonts w:ascii="Arial" w:hAnsi="Arial" w:cs="Arial"/>
          <w:sz w:val="24"/>
          <w:szCs w:val="24"/>
        </w:rPr>
        <w:t xml:space="preserve">re likely to runaway than other </w:t>
      </w:r>
      <w:r w:rsidRPr="005D21E6">
        <w:rPr>
          <w:rFonts w:ascii="Arial" w:hAnsi="Arial" w:cs="Arial"/>
          <w:sz w:val="24"/>
          <w:szCs w:val="24"/>
        </w:rPr>
        <w:t>children. Young people are often unhappy or are influenced by othe</w:t>
      </w:r>
      <w:r w:rsidR="000D48C3" w:rsidRPr="005D21E6">
        <w:rPr>
          <w:rFonts w:ascii="Arial" w:hAnsi="Arial" w:cs="Arial"/>
          <w:sz w:val="24"/>
          <w:szCs w:val="24"/>
        </w:rPr>
        <w:t xml:space="preserve">rs and do so to fit in with the </w:t>
      </w:r>
      <w:r w:rsidRPr="005D21E6">
        <w:rPr>
          <w:rFonts w:ascii="Arial" w:hAnsi="Arial" w:cs="Arial"/>
          <w:sz w:val="24"/>
          <w:szCs w:val="24"/>
        </w:rPr>
        <w:t>group. Sometimes young people just feel so fed up that they run away without having par</w:t>
      </w:r>
      <w:r w:rsidR="000D48C3" w:rsidRPr="005D21E6">
        <w:rPr>
          <w:rFonts w:ascii="Arial" w:hAnsi="Arial" w:cs="Arial"/>
          <w:sz w:val="24"/>
          <w:szCs w:val="24"/>
        </w:rPr>
        <w:t xml:space="preserve">ticular </w:t>
      </w:r>
      <w:r w:rsidRPr="005D21E6">
        <w:rPr>
          <w:rFonts w:ascii="Arial" w:hAnsi="Arial" w:cs="Arial"/>
          <w:sz w:val="24"/>
          <w:szCs w:val="24"/>
        </w:rPr>
        <w:t>reasons and without thinking things through at all.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Other reasons may include: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Inconsistent or ineffective boundaries and expectations;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Feeling that they are in the wrong placement;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Being treated as part of a group, rather than an individual;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Feeling they have no one to talk to or not feeling ‘listened to’;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Alleviating boredom - some young people do ‘run for fun’; or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Simply wanting to get away from the expectations, pressure or people they live with 24/7.</w:t>
      </w: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5D21E6">
        <w:rPr>
          <w:rFonts w:ascii="Arial" w:hAnsi="Arial" w:cs="Arial"/>
          <w:b/>
          <w:bCs/>
          <w:i/>
          <w:iCs/>
          <w:sz w:val="24"/>
          <w:szCs w:val="24"/>
        </w:rPr>
        <w:t>Pull factors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Some young people fall in to patterns of going missing when the</w:t>
      </w:r>
      <w:r w:rsidR="000D48C3" w:rsidRPr="005D21E6">
        <w:rPr>
          <w:rFonts w:ascii="Arial" w:hAnsi="Arial" w:cs="Arial"/>
          <w:sz w:val="24"/>
          <w:szCs w:val="24"/>
        </w:rPr>
        <w:t xml:space="preserve">y meet people who show them the </w:t>
      </w:r>
      <w:r w:rsidRPr="005D21E6">
        <w:rPr>
          <w:rFonts w:ascii="Arial" w:hAnsi="Arial" w:cs="Arial"/>
          <w:sz w:val="24"/>
          <w:szCs w:val="24"/>
        </w:rPr>
        <w:t>attention or affection that they crave. This is a phenomenon widely e</w:t>
      </w:r>
      <w:r w:rsidR="000D48C3" w:rsidRPr="005D21E6">
        <w:rPr>
          <w:rFonts w:ascii="Arial" w:hAnsi="Arial" w:cs="Arial"/>
          <w:sz w:val="24"/>
          <w:szCs w:val="24"/>
        </w:rPr>
        <w:t xml:space="preserve">xploited by individuals seeking </w:t>
      </w:r>
      <w:r w:rsidRPr="005D21E6">
        <w:rPr>
          <w:rFonts w:ascii="Arial" w:hAnsi="Arial" w:cs="Arial"/>
          <w:sz w:val="24"/>
          <w:szCs w:val="24"/>
        </w:rPr>
        <w:t>to groom young people for sexual exploitation or child trafficking.</w:t>
      </w:r>
      <w:r w:rsidR="000D48C3" w:rsidRPr="005D21E6">
        <w:rPr>
          <w:rFonts w:ascii="Arial" w:hAnsi="Arial" w:cs="Arial"/>
          <w:sz w:val="24"/>
          <w:szCs w:val="24"/>
        </w:rPr>
        <w:t xml:space="preserve"> Such behaviour illustrates the </w:t>
      </w:r>
      <w:r w:rsidRPr="005D21E6">
        <w:rPr>
          <w:rFonts w:ascii="Arial" w:hAnsi="Arial" w:cs="Arial"/>
          <w:sz w:val="24"/>
          <w:szCs w:val="24"/>
        </w:rPr>
        <w:t>influence of ‘pull factors’ which induce young people to leave thei</w:t>
      </w:r>
      <w:r w:rsidR="000D48C3" w:rsidRPr="005D21E6">
        <w:rPr>
          <w:rFonts w:ascii="Arial" w:hAnsi="Arial" w:cs="Arial"/>
          <w:sz w:val="24"/>
          <w:szCs w:val="24"/>
        </w:rPr>
        <w:t xml:space="preserve">r home or placement. Other pull </w:t>
      </w:r>
      <w:r w:rsidRPr="005D21E6">
        <w:rPr>
          <w:rFonts w:ascii="Arial" w:hAnsi="Arial" w:cs="Arial"/>
          <w:sz w:val="24"/>
          <w:szCs w:val="24"/>
        </w:rPr>
        <w:t>factors include:</w:t>
      </w:r>
    </w:p>
    <w:p w:rsidR="004B28D2" w:rsidRPr="005D21E6" w:rsidRDefault="004B28D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1A70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Running to be near friends or family – especially when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4B28D2" w:rsidRPr="005D21E6">
        <w:rPr>
          <w:rFonts w:ascii="Arial" w:hAnsi="Arial" w:cs="Arial"/>
          <w:sz w:val="24"/>
          <w:szCs w:val="24"/>
        </w:rPr>
        <w:t xml:space="preserve"> is in care and there are </w:t>
      </w:r>
      <w:r w:rsidRPr="005D21E6">
        <w:rPr>
          <w:rFonts w:ascii="Arial" w:hAnsi="Arial" w:cs="Arial"/>
          <w:sz w:val="24"/>
          <w:szCs w:val="24"/>
        </w:rPr>
        <w:t>problems in contact arrangements;</w:t>
      </w:r>
    </w:p>
    <w:p w:rsidR="00F535BD" w:rsidRPr="005D21E6" w:rsidRDefault="00F535BD" w:rsidP="0060208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Young people who seek to exercise control over their lives when they have no power or</w:t>
      </w:r>
      <w:r w:rsidR="00602081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influence over important decisions such as contact, placement and future plans;</w:t>
      </w:r>
    </w:p>
    <w:p w:rsidR="00F535BD" w:rsidRPr="005D21E6" w:rsidRDefault="00F535BD" w:rsidP="001A709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Individuals may also runaway in order to enjoy some freedom and independence.</w:t>
      </w:r>
    </w:p>
    <w:p w:rsidR="00F535BD" w:rsidRPr="005D21E6" w:rsidRDefault="00F535BD" w:rsidP="001A709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early identification of issues in a child’s life, including a firs</w:t>
      </w:r>
      <w:r w:rsidR="004B28D2" w:rsidRPr="005D21E6">
        <w:rPr>
          <w:rFonts w:ascii="Arial" w:hAnsi="Arial" w:cs="Arial"/>
          <w:sz w:val="24"/>
          <w:szCs w:val="24"/>
        </w:rPr>
        <w:t xml:space="preserve">t missing incident, provides an </w:t>
      </w:r>
      <w:r w:rsidRPr="005D21E6">
        <w:rPr>
          <w:rFonts w:ascii="Arial" w:hAnsi="Arial" w:cs="Arial"/>
          <w:sz w:val="24"/>
          <w:szCs w:val="24"/>
        </w:rPr>
        <w:t>opportunity to prevent further risk-taking behaviour and harm. Wher</w:t>
      </w:r>
      <w:r w:rsidR="004B28D2" w:rsidRPr="005D21E6">
        <w:rPr>
          <w:rFonts w:ascii="Arial" w:hAnsi="Arial" w:cs="Arial"/>
          <w:sz w:val="24"/>
          <w:szCs w:val="24"/>
        </w:rPr>
        <w:t xml:space="preserve">e root causes are not resolved, </w:t>
      </w:r>
      <w:r w:rsidRPr="005D21E6">
        <w:rPr>
          <w:rFonts w:ascii="Arial" w:hAnsi="Arial" w:cs="Arial"/>
          <w:sz w:val="24"/>
          <w:szCs w:val="24"/>
        </w:rPr>
        <w:t>the underlying issues continue to grow with the danger that they can spiral out of control.</w:t>
      </w:r>
    </w:p>
    <w:p w:rsidR="00602081" w:rsidRPr="005D21E6" w:rsidRDefault="00602081" w:rsidP="00602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2081" w:rsidRPr="005D21E6" w:rsidRDefault="00602081" w:rsidP="00602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2081" w:rsidRPr="005D21E6" w:rsidRDefault="00602081" w:rsidP="00602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28D2" w:rsidRPr="005D21E6" w:rsidRDefault="004B28D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3. Roles and Responsibilities</w:t>
      </w:r>
    </w:p>
    <w:p w:rsidR="00F535BD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designated senior member of staff with overall responsibility for the implementation and</w:t>
      </w:r>
      <w:r w:rsidR="005D21E6">
        <w:rPr>
          <w:rFonts w:ascii="Arial" w:hAnsi="Arial" w:cs="Arial"/>
          <w:sz w:val="24"/>
          <w:szCs w:val="24"/>
        </w:rPr>
        <w:t xml:space="preserve"> monitoring of the </w:t>
      </w:r>
      <w:r w:rsidRPr="005D21E6">
        <w:rPr>
          <w:rFonts w:ascii="Arial" w:hAnsi="Arial" w:cs="Arial"/>
          <w:sz w:val="24"/>
          <w:szCs w:val="24"/>
        </w:rPr>
        <w:t xml:space="preserve">Policy at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4B28D2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is the </w:t>
      </w:r>
      <w:r w:rsidRPr="005D21E6">
        <w:rPr>
          <w:rFonts w:ascii="Arial" w:hAnsi="Arial" w:cs="Arial"/>
          <w:b/>
          <w:bCs/>
          <w:sz w:val="24"/>
          <w:szCs w:val="24"/>
        </w:rPr>
        <w:t>Head Teacher</w:t>
      </w:r>
      <w:r w:rsidR="005D21E6">
        <w:rPr>
          <w:rFonts w:ascii="Arial" w:hAnsi="Arial" w:cs="Arial"/>
          <w:b/>
          <w:bCs/>
          <w:sz w:val="24"/>
          <w:szCs w:val="24"/>
        </w:rPr>
        <w:t xml:space="preserve">.  </w:t>
      </w:r>
      <w:r w:rsidR="0042771E" w:rsidRPr="005D21E6">
        <w:rPr>
          <w:rFonts w:ascii="Arial" w:hAnsi="Arial" w:cs="Arial"/>
          <w:sz w:val="24"/>
          <w:szCs w:val="24"/>
        </w:rPr>
        <w:t xml:space="preserve">In the </w:t>
      </w:r>
      <w:r w:rsidRPr="005D21E6">
        <w:rPr>
          <w:rFonts w:ascii="Arial" w:hAnsi="Arial" w:cs="Arial"/>
          <w:sz w:val="24"/>
          <w:szCs w:val="24"/>
        </w:rPr>
        <w:t xml:space="preserve">absence of both the </w:t>
      </w:r>
      <w:r w:rsidRPr="005D21E6">
        <w:rPr>
          <w:rFonts w:ascii="Arial" w:hAnsi="Arial" w:cs="Arial"/>
          <w:b/>
          <w:sz w:val="24"/>
          <w:szCs w:val="24"/>
        </w:rPr>
        <w:t>Head Teacher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i/>
          <w:iCs/>
          <w:sz w:val="24"/>
          <w:szCs w:val="24"/>
        </w:rPr>
        <w:t xml:space="preserve">and </w:t>
      </w:r>
      <w:r w:rsidRPr="005D21E6">
        <w:rPr>
          <w:rFonts w:ascii="Arial" w:hAnsi="Arial" w:cs="Arial"/>
          <w:sz w:val="24"/>
          <w:szCs w:val="24"/>
        </w:rPr>
        <w:t>the</w:t>
      </w:r>
      <w:r w:rsidR="0001588A" w:rsidRPr="005D21E6">
        <w:rPr>
          <w:rFonts w:ascii="Arial" w:hAnsi="Arial" w:cs="Arial"/>
          <w:sz w:val="24"/>
          <w:szCs w:val="24"/>
        </w:rPr>
        <w:t xml:space="preserve"> </w:t>
      </w:r>
      <w:r w:rsidR="0001588A" w:rsidRPr="005D21E6">
        <w:rPr>
          <w:rFonts w:ascii="Arial" w:hAnsi="Arial" w:cs="Arial"/>
          <w:b/>
          <w:sz w:val="24"/>
          <w:szCs w:val="24"/>
        </w:rPr>
        <w:t>Deputy Head Teacher</w:t>
      </w:r>
      <w:r w:rsidR="0001588A" w:rsidRPr="005D21E6">
        <w:rPr>
          <w:rFonts w:ascii="Arial" w:hAnsi="Arial" w:cs="Arial"/>
          <w:sz w:val="24"/>
          <w:szCs w:val="24"/>
        </w:rPr>
        <w:t xml:space="preserve">, the </w:t>
      </w:r>
      <w:r w:rsidR="0001588A" w:rsidRPr="005D21E6">
        <w:rPr>
          <w:rFonts w:ascii="Arial" w:hAnsi="Arial" w:cs="Arial"/>
          <w:b/>
          <w:sz w:val="24"/>
          <w:szCs w:val="24"/>
        </w:rPr>
        <w:t>Head of Boarding</w:t>
      </w:r>
      <w:r w:rsidR="0001588A" w:rsidRPr="005D21E6">
        <w:rPr>
          <w:rFonts w:ascii="Arial" w:hAnsi="Arial" w:cs="Arial"/>
          <w:sz w:val="24"/>
          <w:szCs w:val="24"/>
        </w:rPr>
        <w:t xml:space="preserve"> will adopt </w:t>
      </w:r>
      <w:r w:rsidRPr="005D21E6">
        <w:rPr>
          <w:rFonts w:ascii="Arial" w:hAnsi="Arial" w:cs="Arial"/>
          <w:sz w:val="24"/>
          <w:szCs w:val="24"/>
        </w:rPr>
        <w:t>the role of Designated Person.</w:t>
      </w:r>
    </w:p>
    <w:p w:rsidR="005D21E6" w:rsidRPr="005D21E6" w:rsidRDefault="005D21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The role of the </w:t>
      </w:r>
      <w:r w:rsidRPr="005D21E6">
        <w:rPr>
          <w:rFonts w:ascii="Arial" w:hAnsi="Arial" w:cs="Arial"/>
          <w:b/>
          <w:sz w:val="24"/>
          <w:szCs w:val="24"/>
        </w:rPr>
        <w:t>Designated Person</w:t>
      </w:r>
      <w:r w:rsidRPr="005D21E6">
        <w:rPr>
          <w:rFonts w:ascii="Arial" w:hAnsi="Arial" w:cs="Arial"/>
          <w:sz w:val="24"/>
          <w:szCs w:val="24"/>
        </w:rPr>
        <w:t xml:space="preserve"> is to:</w:t>
      </w:r>
    </w:p>
    <w:p w:rsidR="00527FAB" w:rsidRPr="005D21E6" w:rsidRDefault="00527FA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527F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Ensure that all pupils, staff, parents and local authorities are aware of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01588A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="0001588A" w:rsidRPr="005D21E6">
        <w:rPr>
          <w:rFonts w:ascii="Arial" w:hAnsi="Arial" w:cs="Arial"/>
          <w:sz w:val="24"/>
          <w:szCs w:val="24"/>
        </w:rPr>
        <w:t xml:space="preserve">’s </w:t>
      </w:r>
      <w:r w:rsidRPr="005D21E6">
        <w:rPr>
          <w:rFonts w:ascii="Arial" w:hAnsi="Arial" w:cs="Arial"/>
          <w:sz w:val="24"/>
          <w:szCs w:val="24"/>
        </w:rPr>
        <w:t>Policy;</w:t>
      </w:r>
    </w:p>
    <w:p w:rsidR="00F535BD" w:rsidRPr="005D21E6" w:rsidRDefault="00F535BD" w:rsidP="00527F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Take a lead ro</w:t>
      </w:r>
      <w:r w:rsidR="00527FAB" w:rsidRPr="005D21E6">
        <w:rPr>
          <w:rFonts w:ascii="Arial" w:hAnsi="Arial" w:cs="Arial"/>
          <w:sz w:val="24"/>
          <w:szCs w:val="24"/>
        </w:rPr>
        <w:t>le in managing missing-from-school</w:t>
      </w:r>
      <w:r w:rsidRPr="005D21E6">
        <w:rPr>
          <w:rFonts w:ascii="Arial" w:hAnsi="Arial" w:cs="Arial"/>
          <w:sz w:val="24"/>
          <w:szCs w:val="24"/>
        </w:rPr>
        <w:t xml:space="preserve"> incidents</w:t>
      </w:r>
      <w:r w:rsidR="0001588A" w:rsidRPr="005D21E6">
        <w:rPr>
          <w:rFonts w:ascii="Arial" w:hAnsi="Arial" w:cs="Arial"/>
          <w:sz w:val="24"/>
          <w:szCs w:val="24"/>
        </w:rPr>
        <w:t xml:space="preserve"> in accordance with local  protocols and Brymore’s</w:t>
      </w:r>
      <w:r w:rsidRPr="005D21E6">
        <w:rPr>
          <w:rFonts w:ascii="Arial" w:hAnsi="Arial" w:cs="Arial"/>
          <w:sz w:val="24"/>
          <w:szCs w:val="24"/>
        </w:rPr>
        <w:t xml:space="preserve"> policies;</w:t>
      </w:r>
    </w:p>
    <w:p w:rsidR="00F535BD" w:rsidRPr="005D21E6" w:rsidRDefault="00F535BD" w:rsidP="00527F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Ensure effective recording, reporting and information-sharing </w:t>
      </w:r>
      <w:r w:rsidR="00BF78C9" w:rsidRPr="005D21E6">
        <w:rPr>
          <w:rFonts w:ascii="Arial" w:hAnsi="Arial" w:cs="Arial"/>
          <w:sz w:val="24"/>
          <w:szCs w:val="24"/>
        </w:rPr>
        <w:t xml:space="preserve">procedures approved within this </w:t>
      </w:r>
      <w:r w:rsidRPr="005D21E6">
        <w:rPr>
          <w:rFonts w:ascii="Arial" w:hAnsi="Arial" w:cs="Arial"/>
          <w:sz w:val="24"/>
          <w:szCs w:val="24"/>
        </w:rPr>
        <w:t>document are implemented;</w:t>
      </w:r>
    </w:p>
    <w:p w:rsidR="00F535BD" w:rsidRPr="005D21E6" w:rsidRDefault="00F535BD" w:rsidP="0001593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Offer advice, guidance and support to senior staff in circumstances where they may be</w:t>
      </w:r>
      <w:r w:rsidR="0001593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responding to incidents;</w:t>
      </w:r>
    </w:p>
    <w:p w:rsidR="00F535BD" w:rsidRPr="005D21E6" w:rsidRDefault="00F535BD" w:rsidP="000159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Co-ordinate and/or host multi-disciplinary meetings in response to incidents e.g. a</w:t>
      </w:r>
      <w:r w:rsidR="0001593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multi-agency risk management, strategy or planning meeting;</w:t>
      </w:r>
    </w:p>
    <w:p w:rsidR="00F535BD" w:rsidRPr="005D21E6" w:rsidRDefault="00F535BD" w:rsidP="00527F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Monitor, analyse and report on the levels and frequency of  incidents to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BF78C9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="00BF78C9" w:rsidRPr="005D21E6">
        <w:rPr>
          <w:rFonts w:ascii="Arial" w:hAnsi="Arial" w:cs="Arial"/>
          <w:sz w:val="24"/>
          <w:szCs w:val="24"/>
        </w:rPr>
        <w:t xml:space="preserve">’s </w:t>
      </w:r>
      <w:r w:rsidRPr="005D21E6">
        <w:rPr>
          <w:rFonts w:ascii="Arial" w:hAnsi="Arial" w:cs="Arial"/>
          <w:sz w:val="24"/>
          <w:szCs w:val="24"/>
        </w:rPr>
        <w:t>Leadership Team, Safeguarding Committee and other interested parties, as appropriate;</w:t>
      </w:r>
    </w:p>
    <w:p w:rsidR="00F535BD" w:rsidRPr="005D21E6" w:rsidRDefault="00F535BD" w:rsidP="00527F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Provide advice, guidance and support to staff involved in / affected by  incidents;</w:t>
      </w:r>
    </w:p>
    <w:p w:rsidR="00F535BD" w:rsidRPr="005D21E6" w:rsidRDefault="00F535BD" w:rsidP="00527F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Provide advice, guidance and support to pupils involved in / affected by  incidents;</w:t>
      </w:r>
    </w:p>
    <w:p w:rsidR="00F535BD" w:rsidRPr="005D21E6" w:rsidRDefault="00F535BD" w:rsidP="00527F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Liaise with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BF78C9" w:rsidRPr="005D21E6">
        <w:rPr>
          <w:rFonts w:ascii="Arial" w:hAnsi="Arial" w:cs="Arial"/>
          <w:sz w:val="24"/>
          <w:szCs w:val="24"/>
        </w:rPr>
        <w:t xml:space="preserve"> </w:t>
      </w:r>
      <w:r w:rsidR="005D21E6" w:rsidRPr="005D21E6">
        <w:rPr>
          <w:rFonts w:ascii="Arial" w:hAnsi="Arial" w:cs="Arial"/>
          <w:sz w:val="24"/>
          <w:szCs w:val="24"/>
        </w:rPr>
        <w:t>Academy’s</w:t>
      </w:r>
      <w:r w:rsidRPr="005D21E6">
        <w:rPr>
          <w:rFonts w:ascii="Arial" w:hAnsi="Arial" w:cs="Arial"/>
          <w:sz w:val="24"/>
          <w:szCs w:val="24"/>
        </w:rPr>
        <w:t xml:space="preserve"> Safeguarding Committee about all</w:t>
      </w:r>
      <w:r w:rsidR="00BF78C9" w:rsidRPr="005D21E6">
        <w:rPr>
          <w:rFonts w:ascii="Arial" w:hAnsi="Arial" w:cs="Arial"/>
          <w:sz w:val="24"/>
          <w:szCs w:val="24"/>
        </w:rPr>
        <w:t xml:space="preserve"> safeguarding concerns, as soon </w:t>
      </w:r>
      <w:r w:rsidRPr="005D21E6">
        <w:rPr>
          <w:rFonts w:ascii="Arial" w:hAnsi="Arial" w:cs="Arial"/>
          <w:sz w:val="24"/>
          <w:szCs w:val="24"/>
        </w:rPr>
        <w:t>as reasonably possible (and in any event within 24 hours of the concern being reported).</w:t>
      </w:r>
    </w:p>
    <w:p w:rsidR="0001593C" w:rsidRPr="005D21E6" w:rsidRDefault="0001593C" w:rsidP="0001593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It is the responsibility of </w:t>
      </w:r>
      <w:r w:rsidRPr="005D21E6">
        <w:rPr>
          <w:rFonts w:ascii="Arial" w:hAnsi="Arial" w:cs="Arial"/>
          <w:b/>
          <w:sz w:val="24"/>
          <w:szCs w:val="24"/>
        </w:rPr>
        <w:t>all professional staff</w:t>
      </w:r>
      <w:r w:rsidRPr="005D21E6">
        <w:rPr>
          <w:rFonts w:ascii="Arial" w:hAnsi="Arial" w:cs="Arial"/>
          <w:sz w:val="24"/>
          <w:szCs w:val="24"/>
        </w:rPr>
        <w:t xml:space="preserve"> to familiarise themselves with the procedures</w:t>
      </w:r>
      <w:r w:rsid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approved within this document; and to report and record any susp</w:t>
      </w:r>
      <w:r w:rsidR="00C0523B" w:rsidRPr="005D21E6">
        <w:rPr>
          <w:rFonts w:ascii="Arial" w:hAnsi="Arial" w:cs="Arial"/>
          <w:sz w:val="24"/>
          <w:szCs w:val="24"/>
        </w:rPr>
        <w:t xml:space="preserve">icions or concerns to a senior </w:t>
      </w:r>
      <w:r w:rsidRPr="005D21E6">
        <w:rPr>
          <w:rFonts w:ascii="Arial" w:hAnsi="Arial" w:cs="Arial"/>
          <w:sz w:val="24"/>
          <w:szCs w:val="24"/>
        </w:rPr>
        <w:t>member of staff.</w:t>
      </w:r>
    </w:p>
    <w:p w:rsidR="00C0523B" w:rsidRPr="005D21E6" w:rsidRDefault="00C0523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0B0750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="00DC477D" w:rsidRPr="005D21E6">
        <w:rPr>
          <w:rFonts w:ascii="Arial" w:hAnsi="Arial" w:cs="Arial"/>
          <w:b/>
          <w:bCs/>
          <w:sz w:val="24"/>
          <w:szCs w:val="24"/>
        </w:rPr>
        <w:t>. Brymore</w:t>
      </w:r>
      <w:r w:rsidR="00F84BF4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>Procedures</w:t>
      </w:r>
    </w:p>
    <w:p w:rsidR="00474F4E" w:rsidRPr="005D21E6" w:rsidRDefault="00474F4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0B0750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4.1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Missing from Primary</w:t>
      </w:r>
      <w:r w:rsidR="00474F4E" w:rsidRPr="005D21E6">
        <w:rPr>
          <w:rFonts w:ascii="Arial" w:hAnsi="Arial" w:cs="Arial"/>
          <w:b/>
          <w:bCs/>
          <w:sz w:val="24"/>
          <w:szCs w:val="24"/>
        </w:rPr>
        <w:t xml:space="preserve"> Term time residence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– 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Brymore</w:t>
      </w:r>
      <w:r w:rsidR="00474F4E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Academy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While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C25A95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acknowledges that young people may run away for a</w:t>
      </w:r>
      <w:r w:rsidR="00C25A95" w:rsidRPr="005D21E6">
        <w:rPr>
          <w:rFonts w:ascii="Arial" w:hAnsi="Arial" w:cs="Arial"/>
          <w:sz w:val="24"/>
          <w:szCs w:val="24"/>
        </w:rPr>
        <w:t xml:space="preserve"> variety of reasons; experience </w:t>
      </w:r>
      <w:r w:rsidRPr="005D21E6">
        <w:rPr>
          <w:rFonts w:ascii="Arial" w:hAnsi="Arial" w:cs="Arial"/>
          <w:sz w:val="24"/>
          <w:szCs w:val="24"/>
        </w:rPr>
        <w:t xml:space="preserve">suggests that the majority of our pupils often do so on impulse. This coupled with </w:t>
      </w:r>
      <w:r w:rsidR="00C25A95" w:rsidRPr="005D21E6">
        <w:rPr>
          <w:rFonts w:ascii="Arial" w:hAnsi="Arial" w:cs="Arial"/>
          <w:sz w:val="24"/>
          <w:szCs w:val="24"/>
        </w:rPr>
        <w:t xml:space="preserve">their propensity </w:t>
      </w:r>
      <w:r w:rsidRPr="005D21E6">
        <w:rPr>
          <w:rFonts w:ascii="Arial" w:hAnsi="Arial" w:cs="Arial"/>
          <w:sz w:val="24"/>
          <w:szCs w:val="24"/>
        </w:rPr>
        <w:t>for greater risk-taking behaviours and lack the knowledge, ski</w:t>
      </w:r>
      <w:r w:rsidR="00C25A95" w:rsidRPr="005D21E6">
        <w:rPr>
          <w:rFonts w:ascii="Arial" w:hAnsi="Arial" w:cs="Arial"/>
          <w:sz w:val="24"/>
          <w:szCs w:val="24"/>
        </w:rPr>
        <w:t xml:space="preserve">lls and understanding necessary </w:t>
      </w:r>
      <w:r w:rsidRPr="005D21E6">
        <w:rPr>
          <w:rFonts w:ascii="Arial" w:hAnsi="Arial" w:cs="Arial"/>
          <w:sz w:val="24"/>
          <w:szCs w:val="24"/>
        </w:rPr>
        <w:t>keep them safe increases the probability of</w:t>
      </w:r>
      <w:r w:rsidR="00C25A95" w:rsidRPr="005D21E6">
        <w:rPr>
          <w:rFonts w:ascii="Arial" w:hAnsi="Arial" w:cs="Arial"/>
          <w:sz w:val="24"/>
          <w:szCs w:val="24"/>
        </w:rPr>
        <w:t xml:space="preserve"> harm to an unacceptable level. </w:t>
      </w:r>
      <w:r w:rsidRPr="005D21E6">
        <w:rPr>
          <w:rFonts w:ascii="Arial" w:hAnsi="Arial" w:cs="Arial"/>
          <w:sz w:val="24"/>
          <w:szCs w:val="24"/>
        </w:rPr>
        <w:t xml:space="preserve">Thus, it is imperative that all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C25A95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staff adopt a pro-active approac</w:t>
      </w:r>
      <w:r w:rsidR="00C25A95" w:rsidRPr="005D21E6">
        <w:rPr>
          <w:rFonts w:ascii="Arial" w:hAnsi="Arial" w:cs="Arial"/>
          <w:sz w:val="24"/>
          <w:szCs w:val="24"/>
        </w:rPr>
        <w:t xml:space="preserve">h to supervising and monitoring </w:t>
      </w:r>
      <w:r w:rsidRPr="005D21E6">
        <w:rPr>
          <w:rFonts w:ascii="Arial" w:hAnsi="Arial" w:cs="Arial"/>
          <w:sz w:val="24"/>
          <w:szCs w:val="24"/>
        </w:rPr>
        <w:t>the location and behaviour of young people at all times, particularly</w:t>
      </w:r>
      <w:r w:rsidR="00C25A95" w:rsidRPr="005D21E6">
        <w:rPr>
          <w:rFonts w:ascii="Arial" w:hAnsi="Arial" w:cs="Arial"/>
          <w:sz w:val="24"/>
          <w:szCs w:val="24"/>
        </w:rPr>
        <w:t xml:space="preserve"> within boarding, trips off site and </w:t>
      </w:r>
      <w:r w:rsidRPr="005D21E6">
        <w:rPr>
          <w:rFonts w:ascii="Arial" w:hAnsi="Arial" w:cs="Arial"/>
          <w:sz w:val="24"/>
          <w:szCs w:val="24"/>
        </w:rPr>
        <w:t>when young people are unsettled. Knowledge of individual young peop</w:t>
      </w:r>
      <w:r w:rsidR="00C25A95" w:rsidRPr="005D21E6">
        <w:rPr>
          <w:rFonts w:ascii="Arial" w:hAnsi="Arial" w:cs="Arial"/>
          <w:sz w:val="24"/>
          <w:szCs w:val="24"/>
        </w:rPr>
        <w:t xml:space="preserve">le is all-important in terms of </w:t>
      </w:r>
      <w:r w:rsidRPr="005D21E6">
        <w:rPr>
          <w:rFonts w:ascii="Arial" w:hAnsi="Arial" w:cs="Arial"/>
          <w:sz w:val="24"/>
          <w:szCs w:val="24"/>
        </w:rPr>
        <w:t>the likelihood of running away and their influence on other more vuln</w:t>
      </w:r>
      <w:r w:rsidR="00252E4B" w:rsidRPr="005D21E6">
        <w:rPr>
          <w:rFonts w:ascii="Arial" w:hAnsi="Arial" w:cs="Arial"/>
          <w:sz w:val="24"/>
          <w:szCs w:val="24"/>
        </w:rPr>
        <w:t xml:space="preserve">erable children. Information on </w:t>
      </w:r>
      <w:r w:rsidRPr="005D21E6">
        <w:rPr>
          <w:rFonts w:ascii="Arial" w:hAnsi="Arial" w:cs="Arial"/>
          <w:sz w:val="24"/>
          <w:szCs w:val="24"/>
        </w:rPr>
        <w:t>these issues may be found through a number of sources includin</w:t>
      </w:r>
      <w:r w:rsidR="00252E4B" w:rsidRPr="005D21E6">
        <w:rPr>
          <w:rFonts w:ascii="Arial" w:hAnsi="Arial" w:cs="Arial"/>
          <w:sz w:val="24"/>
          <w:szCs w:val="24"/>
        </w:rPr>
        <w:t xml:space="preserve">g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121007" w:rsidRPr="005D21E6">
        <w:rPr>
          <w:rFonts w:ascii="Arial" w:hAnsi="Arial" w:cs="Arial"/>
          <w:sz w:val="24"/>
          <w:szCs w:val="24"/>
        </w:rPr>
        <w:t>’s pupil profiles</w:t>
      </w:r>
      <w:r w:rsidR="00252E4B" w:rsidRPr="005D21E6">
        <w:rPr>
          <w:rFonts w:ascii="Arial" w:hAnsi="Arial" w:cs="Arial"/>
          <w:sz w:val="24"/>
          <w:szCs w:val="24"/>
        </w:rPr>
        <w:t xml:space="preserve">, </w:t>
      </w:r>
      <w:r w:rsidRPr="005D21E6">
        <w:rPr>
          <w:rFonts w:ascii="Arial" w:hAnsi="Arial" w:cs="Arial"/>
          <w:sz w:val="24"/>
          <w:szCs w:val="24"/>
        </w:rPr>
        <w:t xml:space="preserve">Risk Assessment, Behaviour </w:t>
      </w:r>
      <w:r w:rsidR="00121007" w:rsidRPr="005D21E6">
        <w:rPr>
          <w:rFonts w:ascii="Arial" w:hAnsi="Arial" w:cs="Arial"/>
          <w:sz w:val="24"/>
          <w:szCs w:val="24"/>
        </w:rPr>
        <w:t>Management Plan and PSP’s</w:t>
      </w:r>
      <w:r w:rsidR="00252E4B" w:rsidRPr="005D21E6">
        <w:rPr>
          <w:rFonts w:ascii="Arial" w:hAnsi="Arial" w:cs="Arial"/>
          <w:sz w:val="24"/>
          <w:szCs w:val="24"/>
        </w:rPr>
        <w:t xml:space="preserve">. </w:t>
      </w:r>
      <w:r w:rsidRPr="005D21E6">
        <w:rPr>
          <w:rFonts w:ascii="Arial" w:hAnsi="Arial" w:cs="Arial"/>
          <w:sz w:val="24"/>
          <w:szCs w:val="24"/>
        </w:rPr>
        <w:t xml:space="preserve">In the event that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does attempt to run away the staf</w:t>
      </w:r>
      <w:r w:rsidR="00252E4B" w:rsidRPr="005D21E6">
        <w:rPr>
          <w:rFonts w:ascii="Arial" w:hAnsi="Arial" w:cs="Arial"/>
          <w:sz w:val="24"/>
          <w:szCs w:val="24"/>
        </w:rPr>
        <w:t xml:space="preserve">f response should be influenced </w:t>
      </w:r>
      <w:r w:rsidRPr="005D21E6">
        <w:rPr>
          <w:rFonts w:ascii="Arial" w:hAnsi="Arial" w:cs="Arial"/>
          <w:sz w:val="24"/>
          <w:szCs w:val="24"/>
        </w:rPr>
        <w:t>by a number of factors, including:</w:t>
      </w:r>
    </w:p>
    <w:p w:rsidR="00F535BD" w:rsidRPr="005D21E6" w:rsidRDefault="00F535BD" w:rsidP="001210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the age, ability and understanding of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>(s) involved;</w:t>
      </w:r>
    </w:p>
    <w:p w:rsidR="00F535BD" w:rsidRPr="005D21E6" w:rsidRDefault="00F535BD" w:rsidP="001210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frame of mind, vulnerability and perceived risk to the individual and others;</w:t>
      </w:r>
    </w:p>
    <w:p w:rsidR="00F535BD" w:rsidRPr="005D21E6" w:rsidRDefault="00F535BD" w:rsidP="001210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location and circumstances of the incident; and</w:t>
      </w:r>
    </w:p>
    <w:p w:rsidR="00F535BD" w:rsidRPr="005D21E6" w:rsidRDefault="00F535BD" w:rsidP="001210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D21E6">
        <w:rPr>
          <w:rFonts w:ascii="Arial" w:hAnsi="Arial" w:cs="Arial"/>
          <w:sz w:val="24"/>
          <w:szCs w:val="24"/>
        </w:rPr>
        <w:t>the</w:t>
      </w:r>
      <w:proofErr w:type="gramEnd"/>
      <w:r w:rsidRPr="005D21E6">
        <w:rPr>
          <w:rFonts w:ascii="Arial" w:hAnsi="Arial" w:cs="Arial"/>
          <w:sz w:val="24"/>
          <w:szCs w:val="24"/>
        </w:rPr>
        <w:t xml:space="preserve"> number/experience of staff and young people present.</w:t>
      </w:r>
    </w:p>
    <w:p w:rsidR="00252E4B" w:rsidRPr="005D21E6" w:rsidRDefault="00252E4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1AB9" w:rsidRPr="005D21E6" w:rsidRDefault="00BC1AB9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 xml:space="preserve">During the 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Academy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day</w:t>
      </w:r>
      <w:r w:rsidR="00047778">
        <w:rPr>
          <w:rFonts w:ascii="Arial" w:hAnsi="Arial" w:cs="Arial"/>
          <w:b/>
          <w:bCs/>
          <w:sz w:val="24"/>
          <w:szCs w:val="24"/>
        </w:rPr>
        <w:t xml:space="preserve"> (9am </w:t>
      </w:r>
      <w:r w:rsidR="00DB6E4D" w:rsidRPr="005D21E6">
        <w:rPr>
          <w:rFonts w:ascii="Arial" w:hAnsi="Arial" w:cs="Arial"/>
          <w:b/>
          <w:bCs/>
          <w:sz w:val="24"/>
          <w:szCs w:val="24"/>
        </w:rPr>
        <w:t>-</w:t>
      </w:r>
      <w:r w:rsidR="00047778">
        <w:rPr>
          <w:rFonts w:ascii="Arial" w:hAnsi="Arial" w:cs="Arial"/>
          <w:b/>
          <w:bCs/>
          <w:sz w:val="24"/>
          <w:szCs w:val="24"/>
        </w:rPr>
        <w:t xml:space="preserve"> </w:t>
      </w:r>
      <w:r w:rsidR="00DB6E4D" w:rsidRPr="005D21E6">
        <w:rPr>
          <w:rFonts w:ascii="Arial" w:hAnsi="Arial" w:cs="Arial"/>
          <w:b/>
          <w:bCs/>
          <w:sz w:val="24"/>
          <w:szCs w:val="24"/>
        </w:rPr>
        <w:t>3.45pm)</w:t>
      </w:r>
      <w:r w:rsidRPr="005D21E6">
        <w:rPr>
          <w:rFonts w:ascii="Arial" w:hAnsi="Arial" w:cs="Arial"/>
          <w:sz w:val="24"/>
          <w:szCs w:val="24"/>
        </w:rPr>
        <w:t>, a senior member of staff</w:t>
      </w:r>
      <w:r w:rsidR="00DB2A84">
        <w:rPr>
          <w:rFonts w:ascii="Arial" w:hAnsi="Arial" w:cs="Arial"/>
          <w:sz w:val="24"/>
          <w:szCs w:val="24"/>
        </w:rPr>
        <w:t xml:space="preserve"> (SLT)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="003E653C" w:rsidRPr="005D21E6">
        <w:rPr>
          <w:rFonts w:ascii="Arial" w:hAnsi="Arial" w:cs="Arial"/>
          <w:sz w:val="24"/>
          <w:szCs w:val="24"/>
        </w:rPr>
        <w:t>must be notified either directly or via reception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="003E653C" w:rsidRPr="005D21E6">
        <w:rPr>
          <w:rFonts w:ascii="Arial" w:hAnsi="Arial" w:cs="Arial"/>
          <w:sz w:val="24"/>
          <w:szCs w:val="24"/>
        </w:rPr>
        <w:t>(</w:t>
      </w:r>
      <w:r w:rsidRPr="005D21E6">
        <w:rPr>
          <w:rFonts w:ascii="Arial" w:hAnsi="Arial" w:cs="Arial"/>
          <w:sz w:val="24"/>
          <w:szCs w:val="24"/>
        </w:rPr>
        <w:t>Head Teacher, Deputy Head Teacher or th</w:t>
      </w:r>
      <w:r w:rsidR="000B09DD" w:rsidRPr="005D21E6">
        <w:rPr>
          <w:rFonts w:ascii="Arial" w:hAnsi="Arial" w:cs="Arial"/>
          <w:sz w:val="24"/>
          <w:szCs w:val="24"/>
        </w:rPr>
        <w:t xml:space="preserve">e Assistant Head Teacher should </w:t>
      </w:r>
      <w:r w:rsidRPr="005D21E6">
        <w:rPr>
          <w:rFonts w:ascii="Arial" w:hAnsi="Arial" w:cs="Arial"/>
          <w:sz w:val="24"/>
          <w:szCs w:val="24"/>
        </w:rPr>
        <w:t>be notified.</w:t>
      </w:r>
      <w:r w:rsidR="003E653C" w:rsidRPr="005D21E6">
        <w:rPr>
          <w:rFonts w:ascii="Arial" w:hAnsi="Arial" w:cs="Arial"/>
          <w:sz w:val="24"/>
          <w:szCs w:val="24"/>
        </w:rPr>
        <w:t>)</w:t>
      </w:r>
    </w:p>
    <w:p w:rsidR="00F535BD" w:rsidRPr="005D21E6" w:rsidRDefault="00DB6E4D" w:rsidP="0087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 xml:space="preserve">During Boarding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>Hours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(3.45pm – 9am)</w:t>
      </w:r>
      <w:r w:rsidR="007D67D6" w:rsidRPr="005D21E6">
        <w:rPr>
          <w:rFonts w:ascii="Arial" w:hAnsi="Arial" w:cs="Arial"/>
          <w:sz w:val="24"/>
          <w:szCs w:val="24"/>
        </w:rPr>
        <w:t xml:space="preserve"> The Head of Boarding and</w:t>
      </w:r>
      <w:r w:rsidR="00C37B1B" w:rsidRPr="005D21E6">
        <w:rPr>
          <w:rFonts w:ascii="Arial" w:hAnsi="Arial" w:cs="Arial"/>
          <w:sz w:val="24"/>
          <w:szCs w:val="24"/>
        </w:rPr>
        <w:t xml:space="preserve"> Director of Boarding along with the students House Parent</w:t>
      </w:r>
      <w:r w:rsidR="008F32D1" w:rsidRPr="005D21E6">
        <w:rPr>
          <w:rFonts w:ascii="Arial" w:hAnsi="Arial" w:cs="Arial"/>
          <w:sz w:val="24"/>
          <w:szCs w:val="24"/>
        </w:rPr>
        <w:t xml:space="preserve"> must be contacted</w:t>
      </w:r>
      <w:r w:rsidR="004F2954" w:rsidRPr="005D21E6">
        <w:rPr>
          <w:rFonts w:ascii="Arial" w:hAnsi="Arial" w:cs="Arial"/>
          <w:sz w:val="24"/>
          <w:szCs w:val="24"/>
        </w:rPr>
        <w:t xml:space="preserve"> immediately</w:t>
      </w:r>
      <w:r w:rsidR="00D672EA" w:rsidRPr="005D21E6">
        <w:rPr>
          <w:rFonts w:ascii="Arial" w:hAnsi="Arial" w:cs="Arial"/>
          <w:sz w:val="24"/>
          <w:szCs w:val="24"/>
        </w:rPr>
        <w:t xml:space="preserve">. </w:t>
      </w:r>
      <w:r w:rsidR="00F535BD" w:rsidRPr="005D21E6">
        <w:rPr>
          <w:rFonts w:ascii="Arial" w:hAnsi="Arial" w:cs="Arial"/>
          <w:sz w:val="24"/>
          <w:szCs w:val="24"/>
        </w:rPr>
        <w:t xml:space="preserve">On being notified of an alleged incident </w:t>
      </w:r>
      <w:r w:rsidR="00D672EA" w:rsidRPr="005D21E6">
        <w:rPr>
          <w:rFonts w:ascii="Arial" w:hAnsi="Arial" w:cs="Arial"/>
          <w:sz w:val="24"/>
          <w:szCs w:val="24"/>
        </w:rPr>
        <w:t xml:space="preserve">the HOB or DOB will </w:t>
      </w:r>
      <w:r w:rsidR="00F535BD" w:rsidRPr="005D21E6">
        <w:rPr>
          <w:rFonts w:ascii="Arial" w:hAnsi="Arial" w:cs="Arial"/>
          <w:sz w:val="24"/>
          <w:szCs w:val="24"/>
        </w:rPr>
        <w:t>investigat</w:t>
      </w:r>
      <w:r w:rsidR="00D672EA" w:rsidRPr="005D21E6">
        <w:rPr>
          <w:rFonts w:ascii="Arial" w:hAnsi="Arial" w:cs="Arial"/>
          <w:sz w:val="24"/>
          <w:szCs w:val="24"/>
        </w:rPr>
        <w:t xml:space="preserve">e and then follow the procedure </w:t>
      </w:r>
      <w:r w:rsidR="00F535BD" w:rsidRPr="005D21E6">
        <w:rPr>
          <w:rFonts w:ascii="Arial" w:hAnsi="Arial" w:cs="Arial"/>
          <w:sz w:val="24"/>
          <w:szCs w:val="24"/>
        </w:rPr>
        <w:t xml:space="preserve">outlined in </w:t>
      </w:r>
      <w:r w:rsidR="00872366" w:rsidRPr="005D21E6">
        <w:rPr>
          <w:rFonts w:ascii="Arial" w:hAnsi="Arial" w:cs="Arial"/>
          <w:b/>
          <w:bCs/>
          <w:sz w:val="24"/>
          <w:szCs w:val="24"/>
        </w:rPr>
        <w:t>Appendix 2.</w:t>
      </w:r>
    </w:p>
    <w:p w:rsidR="000E429B" w:rsidRPr="005D21E6" w:rsidRDefault="000E429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(b) Runaway from an Outside Visit/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Academy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Transport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Outside visits are typically one of the least structured and most unpredictable activities we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undertake with young people. Thus, the importance of good planning, preparation and risk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assessment should never be underestimated. Staff should also maintain the highest level of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vigilance and sup</w:t>
      </w:r>
      <w:r w:rsidR="000E429B" w:rsidRPr="005D21E6">
        <w:rPr>
          <w:rFonts w:ascii="Arial" w:hAnsi="Arial" w:cs="Arial"/>
          <w:sz w:val="24"/>
          <w:szCs w:val="24"/>
        </w:rPr>
        <w:t xml:space="preserve">ervision possible at all times. </w:t>
      </w:r>
      <w:r w:rsidRPr="005D21E6">
        <w:rPr>
          <w:rFonts w:ascii="Arial" w:hAnsi="Arial" w:cs="Arial"/>
          <w:sz w:val="24"/>
          <w:szCs w:val="24"/>
        </w:rPr>
        <w:t xml:space="preserve">If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believed to have run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away from a</w:t>
      </w:r>
      <w:r w:rsidR="00047778">
        <w:rPr>
          <w:rFonts w:ascii="Arial" w:hAnsi="Arial" w:cs="Arial"/>
          <w:sz w:val="24"/>
          <w:szCs w:val="24"/>
        </w:rPr>
        <w:t>n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trip or tran</w:t>
      </w:r>
      <w:r w:rsidR="000E429B" w:rsidRPr="005D21E6">
        <w:rPr>
          <w:rFonts w:ascii="Arial" w:hAnsi="Arial" w:cs="Arial"/>
          <w:sz w:val="24"/>
          <w:szCs w:val="24"/>
        </w:rPr>
        <w:t xml:space="preserve">sport it is important that </w:t>
      </w:r>
      <w:r w:rsidRPr="005D21E6">
        <w:rPr>
          <w:rFonts w:ascii="Arial" w:hAnsi="Arial" w:cs="Arial"/>
          <w:sz w:val="24"/>
          <w:szCs w:val="24"/>
        </w:rPr>
        <w:t>staff act to prioritise the welfare and good management of the grou</w:t>
      </w:r>
      <w:r w:rsidR="000E429B" w:rsidRPr="005D21E6">
        <w:rPr>
          <w:rFonts w:ascii="Arial" w:hAnsi="Arial" w:cs="Arial"/>
          <w:sz w:val="24"/>
          <w:szCs w:val="24"/>
        </w:rPr>
        <w:t xml:space="preserve">p. Failure to do so may provoke </w:t>
      </w:r>
      <w:r w:rsidRPr="005D21E6">
        <w:rPr>
          <w:rFonts w:ascii="Arial" w:hAnsi="Arial" w:cs="Arial"/>
          <w:sz w:val="24"/>
          <w:szCs w:val="24"/>
        </w:rPr>
        <w:t>a large-scale incident involving greater risk-taking and more young people. Irrespective of the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 xml:space="preserve">circumstances, it is essential that senior </w:t>
      </w:r>
      <w:proofErr w:type="gramStart"/>
      <w:r w:rsidRPr="005D21E6">
        <w:rPr>
          <w:rFonts w:ascii="Arial" w:hAnsi="Arial" w:cs="Arial"/>
          <w:sz w:val="24"/>
          <w:szCs w:val="24"/>
        </w:rPr>
        <w:t>staff are</w:t>
      </w:r>
      <w:proofErr w:type="gramEnd"/>
      <w:r w:rsidRPr="005D21E6">
        <w:rPr>
          <w:rFonts w:ascii="Arial" w:hAnsi="Arial" w:cs="Arial"/>
          <w:sz w:val="24"/>
          <w:szCs w:val="24"/>
        </w:rPr>
        <w:t xml:space="preserve"> informed as soon as possible.</w:t>
      </w:r>
    </w:p>
    <w:p w:rsidR="000E429B" w:rsidRPr="00047778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On being notified of an alleged incident Senior Staff should establish the facts and follow the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 xml:space="preserve">procedure outlined in 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Appendix </w:t>
      </w:r>
      <w:r w:rsidR="00EF3514" w:rsidRPr="005D21E6">
        <w:rPr>
          <w:rFonts w:ascii="Arial" w:hAnsi="Arial" w:cs="Arial"/>
          <w:b/>
          <w:bCs/>
          <w:sz w:val="24"/>
          <w:szCs w:val="24"/>
        </w:rPr>
        <w:t>2</w:t>
      </w:r>
    </w:p>
    <w:p w:rsidR="00EF3514" w:rsidRPr="005D21E6" w:rsidRDefault="00EF3514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3514" w:rsidRPr="005D21E6" w:rsidRDefault="00EF3514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E9522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5.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Return Procedure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When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located, their return to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0679DB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shoul</w:t>
      </w:r>
      <w:r w:rsidR="00E70683" w:rsidRPr="005D21E6">
        <w:rPr>
          <w:rFonts w:ascii="Arial" w:hAnsi="Arial" w:cs="Arial"/>
          <w:sz w:val="24"/>
          <w:szCs w:val="24"/>
        </w:rPr>
        <w:t xml:space="preserve">d be managed by senior staff in </w:t>
      </w:r>
      <w:r w:rsidRPr="005D21E6">
        <w:rPr>
          <w:rFonts w:ascii="Arial" w:hAnsi="Arial" w:cs="Arial"/>
          <w:sz w:val="24"/>
          <w:szCs w:val="24"/>
        </w:rPr>
        <w:t>order to minimise disruption</w:t>
      </w:r>
      <w:r w:rsidR="00E70683" w:rsidRPr="005D21E6">
        <w:rPr>
          <w:rFonts w:ascii="Arial" w:hAnsi="Arial" w:cs="Arial"/>
          <w:sz w:val="24"/>
          <w:szCs w:val="24"/>
        </w:rPr>
        <w:t xml:space="preserve"> to other young people and </w:t>
      </w:r>
      <w:proofErr w:type="spellStart"/>
      <w:r w:rsidR="00047778" w:rsidRPr="005D21E6">
        <w:rPr>
          <w:rFonts w:ascii="Arial" w:hAnsi="Arial" w:cs="Arial"/>
          <w:sz w:val="24"/>
          <w:szCs w:val="24"/>
        </w:rPr>
        <w:t>Brymore’s</w:t>
      </w:r>
      <w:proofErr w:type="spellEnd"/>
      <w:r w:rsidR="00047778" w:rsidRPr="005D21E6">
        <w:rPr>
          <w:rFonts w:ascii="Arial" w:hAnsi="Arial" w:cs="Arial"/>
          <w:sz w:val="24"/>
          <w:szCs w:val="24"/>
        </w:rPr>
        <w:t xml:space="preserve"> protocols</w:t>
      </w:r>
      <w:r w:rsidR="00E70683" w:rsidRPr="005D21E6">
        <w:rPr>
          <w:rFonts w:ascii="Arial" w:hAnsi="Arial" w:cs="Arial"/>
          <w:sz w:val="24"/>
          <w:szCs w:val="24"/>
        </w:rPr>
        <w:t xml:space="preserve"> followed. </w:t>
      </w:r>
      <w:r w:rsidRPr="005D21E6">
        <w:rPr>
          <w:rFonts w:ascii="Arial" w:hAnsi="Arial" w:cs="Arial"/>
          <w:sz w:val="24"/>
          <w:szCs w:val="24"/>
        </w:rPr>
        <w:t xml:space="preserve">While it may be tempting to label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as ‘the proble</w:t>
      </w:r>
      <w:r w:rsidR="00E70683" w:rsidRPr="005D21E6">
        <w:rPr>
          <w:rFonts w:ascii="Arial" w:hAnsi="Arial" w:cs="Arial"/>
          <w:sz w:val="24"/>
          <w:szCs w:val="24"/>
        </w:rPr>
        <w:t xml:space="preserve">m’, running away should be seen </w:t>
      </w:r>
      <w:r w:rsidRPr="005D21E6">
        <w:rPr>
          <w:rFonts w:ascii="Arial" w:hAnsi="Arial" w:cs="Arial"/>
          <w:sz w:val="24"/>
          <w:szCs w:val="24"/>
        </w:rPr>
        <w:t>as an indicator of underlying problems which may need further intervention. Where issues ex</w:t>
      </w:r>
      <w:r w:rsidR="00E70683" w:rsidRPr="005D21E6">
        <w:rPr>
          <w:rFonts w:ascii="Arial" w:hAnsi="Arial" w:cs="Arial"/>
          <w:sz w:val="24"/>
          <w:szCs w:val="24"/>
        </w:rPr>
        <w:t xml:space="preserve">ternal </w:t>
      </w:r>
      <w:r w:rsidRPr="005D21E6">
        <w:rPr>
          <w:rFonts w:ascii="Arial" w:hAnsi="Arial" w:cs="Arial"/>
          <w:sz w:val="24"/>
          <w:szCs w:val="24"/>
        </w:rPr>
        <w:t xml:space="preserve">to the placement are trigger factors in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lastRenderedPageBreak/>
        <w:t>going missing,</w:t>
      </w:r>
      <w:r w:rsidR="00E70683" w:rsidRPr="005D21E6">
        <w:rPr>
          <w:rFonts w:ascii="Arial" w:hAnsi="Arial" w:cs="Arial"/>
          <w:sz w:val="24"/>
          <w:szCs w:val="24"/>
        </w:rPr>
        <w:t xml:space="preserve"> staff will need to continue to </w:t>
      </w:r>
      <w:r w:rsidRPr="005D21E6">
        <w:rPr>
          <w:rFonts w:ascii="Arial" w:hAnsi="Arial" w:cs="Arial"/>
          <w:sz w:val="24"/>
          <w:szCs w:val="24"/>
        </w:rPr>
        <w:t>offer them warm and consistent care when they return. In this instance</w:t>
      </w:r>
      <w:r w:rsidR="00E70683" w:rsidRPr="005D21E6">
        <w:rPr>
          <w:rFonts w:ascii="Arial" w:hAnsi="Arial" w:cs="Arial"/>
          <w:sz w:val="24"/>
          <w:szCs w:val="24"/>
        </w:rPr>
        <w:t xml:space="preserve">, it would be counterproductive </w:t>
      </w:r>
      <w:r w:rsidRPr="005D21E6">
        <w:rPr>
          <w:rFonts w:ascii="Arial" w:hAnsi="Arial" w:cs="Arial"/>
          <w:sz w:val="24"/>
          <w:szCs w:val="24"/>
        </w:rPr>
        <w:t xml:space="preserve">and detrimental to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>’s wellbeing to us</w:t>
      </w:r>
      <w:r w:rsidR="00E70683" w:rsidRPr="005D21E6">
        <w:rPr>
          <w:rFonts w:ascii="Arial" w:hAnsi="Arial" w:cs="Arial"/>
          <w:sz w:val="24"/>
          <w:szCs w:val="24"/>
        </w:rPr>
        <w:t xml:space="preserve">e their absence as a reason for </w:t>
      </w:r>
      <w:r w:rsidRPr="005D21E6">
        <w:rPr>
          <w:rFonts w:ascii="Arial" w:hAnsi="Arial" w:cs="Arial"/>
          <w:sz w:val="24"/>
          <w:szCs w:val="24"/>
        </w:rPr>
        <w:t>disengaging from positive and constructive relationships.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Given the significant risks faced by young people who go missing it is</w:t>
      </w:r>
      <w:r w:rsidR="00E70683" w:rsidRPr="005D21E6">
        <w:rPr>
          <w:rFonts w:ascii="Arial" w:hAnsi="Arial" w:cs="Arial"/>
          <w:sz w:val="24"/>
          <w:szCs w:val="24"/>
        </w:rPr>
        <w:t xml:space="preserve"> critically important that they </w:t>
      </w:r>
      <w:r w:rsidRPr="005D21E6">
        <w:rPr>
          <w:rFonts w:ascii="Arial" w:hAnsi="Arial" w:cs="Arial"/>
          <w:sz w:val="24"/>
          <w:szCs w:val="24"/>
        </w:rPr>
        <w:t>are given the opportunity to explain why they have runaway so th</w:t>
      </w:r>
      <w:r w:rsidR="00E70683" w:rsidRPr="005D21E6">
        <w:rPr>
          <w:rFonts w:ascii="Arial" w:hAnsi="Arial" w:cs="Arial"/>
          <w:sz w:val="24"/>
          <w:szCs w:val="24"/>
        </w:rPr>
        <w:t xml:space="preserve">at a plan can be developed with </w:t>
      </w:r>
      <w:r w:rsidRPr="005D21E6">
        <w:rPr>
          <w:rFonts w:ascii="Arial" w:hAnsi="Arial" w:cs="Arial"/>
          <w:sz w:val="24"/>
          <w:szCs w:val="24"/>
        </w:rPr>
        <w:t xml:space="preserve">input from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to reduce the risk. Irrespective of the</w:t>
      </w:r>
      <w:r w:rsidR="00E70683" w:rsidRPr="005D21E6">
        <w:rPr>
          <w:rFonts w:ascii="Arial" w:hAnsi="Arial" w:cs="Arial"/>
          <w:sz w:val="24"/>
          <w:szCs w:val="24"/>
        </w:rPr>
        <w:t xml:space="preserve"> circumstances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E70683" w:rsidRPr="005D21E6">
        <w:rPr>
          <w:rFonts w:ascii="Arial" w:hAnsi="Arial" w:cs="Arial"/>
          <w:sz w:val="24"/>
          <w:szCs w:val="24"/>
        </w:rPr>
        <w:t xml:space="preserve">’s </w:t>
      </w:r>
      <w:r w:rsidRPr="005D21E6">
        <w:rPr>
          <w:rFonts w:ascii="Arial" w:hAnsi="Arial" w:cs="Arial"/>
          <w:sz w:val="24"/>
          <w:szCs w:val="24"/>
        </w:rPr>
        <w:t>concerns must be taken seriously a</w:t>
      </w:r>
      <w:r w:rsidR="00E70683" w:rsidRPr="005D21E6">
        <w:rPr>
          <w:rFonts w:ascii="Arial" w:hAnsi="Arial" w:cs="Arial"/>
          <w:sz w:val="24"/>
          <w:szCs w:val="24"/>
        </w:rPr>
        <w:t xml:space="preserve">nd addressed where appropriate. </w:t>
      </w:r>
      <w:r w:rsidRPr="005D21E6">
        <w:rPr>
          <w:rFonts w:ascii="Arial" w:hAnsi="Arial" w:cs="Arial"/>
          <w:sz w:val="24"/>
          <w:szCs w:val="24"/>
        </w:rPr>
        <w:t>The need for safe and reliable care may well be particularly sig</w:t>
      </w:r>
      <w:r w:rsidR="00E70683" w:rsidRPr="005D21E6">
        <w:rPr>
          <w:rFonts w:ascii="Arial" w:hAnsi="Arial" w:cs="Arial"/>
          <w:sz w:val="24"/>
          <w:szCs w:val="24"/>
        </w:rPr>
        <w:t xml:space="preserve">nificant for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E70683" w:rsidRPr="005D21E6">
        <w:rPr>
          <w:rFonts w:ascii="Arial" w:hAnsi="Arial" w:cs="Arial"/>
          <w:sz w:val="24"/>
          <w:szCs w:val="24"/>
        </w:rPr>
        <w:t xml:space="preserve"> who </w:t>
      </w:r>
      <w:r w:rsidRPr="005D21E6">
        <w:rPr>
          <w:rFonts w:ascii="Arial" w:hAnsi="Arial" w:cs="Arial"/>
          <w:sz w:val="24"/>
          <w:szCs w:val="24"/>
        </w:rPr>
        <w:t>faces pressure to leave their placement as a result of circumstan</w:t>
      </w:r>
      <w:r w:rsidR="00E70683" w:rsidRPr="005D21E6">
        <w:rPr>
          <w:rFonts w:ascii="Arial" w:hAnsi="Arial" w:cs="Arial"/>
          <w:sz w:val="24"/>
          <w:szCs w:val="24"/>
        </w:rPr>
        <w:t xml:space="preserve">ces beyond the control of their </w:t>
      </w:r>
      <w:proofErr w:type="spellStart"/>
      <w:r w:rsidRPr="005D21E6">
        <w:rPr>
          <w:rFonts w:ascii="Arial" w:hAnsi="Arial" w:cs="Arial"/>
          <w:sz w:val="24"/>
          <w:szCs w:val="24"/>
        </w:rPr>
        <w:t>carers</w:t>
      </w:r>
      <w:proofErr w:type="spellEnd"/>
      <w:r w:rsidRPr="005D21E6">
        <w:rPr>
          <w:rFonts w:ascii="Arial" w:hAnsi="Arial" w:cs="Arial"/>
          <w:sz w:val="24"/>
          <w:szCs w:val="24"/>
        </w:rPr>
        <w:t xml:space="preserve">. In these circumstances, it will be even more important that the </w:t>
      </w:r>
      <w:r w:rsidR="00047778">
        <w:rPr>
          <w:rFonts w:ascii="Arial" w:hAnsi="Arial" w:cs="Arial"/>
          <w:sz w:val="24"/>
          <w:szCs w:val="24"/>
        </w:rPr>
        <w:t>child’s care plan is kept up to</w:t>
      </w:r>
      <w:r w:rsidR="00047778" w:rsidRPr="005D21E6">
        <w:rPr>
          <w:rFonts w:ascii="Arial" w:hAnsi="Arial" w:cs="Arial"/>
          <w:sz w:val="24"/>
          <w:szCs w:val="24"/>
        </w:rPr>
        <w:t xml:space="preserve"> date</w:t>
      </w:r>
      <w:r w:rsidRPr="005D21E6">
        <w:rPr>
          <w:rFonts w:ascii="Arial" w:hAnsi="Arial" w:cs="Arial"/>
          <w:sz w:val="24"/>
          <w:szCs w:val="24"/>
        </w:rPr>
        <w:t xml:space="preserve"> and includes a very clear strategy to reduce the pressure on the child to leave – with</w:t>
      </w:r>
      <w:r w:rsidR="00047778">
        <w:rPr>
          <w:rFonts w:ascii="Arial" w:hAnsi="Arial" w:cs="Arial"/>
          <w:sz w:val="24"/>
          <w:szCs w:val="24"/>
        </w:rPr>
        <w:t xml:space="preserve"> explicit </w:t>
      </w:r>
      <w:r w:rsidRPr="005D21E6">
        <w:rPr>
          <w:rFonts w:ascii="Arial" w:hAnsi="Arial" w:cs="Arial"/>
          <w:sz w:val="24"/>
          <w:szCs w:val="24"/>
        </w:rPr>
        <w:t>actions for professionals to take in situations where they ar</w:t>
      </w:r>
      <w:r w:rsidR="00E70683" w:rsidRPr="005D21E6">
        <w:rPr>
          <w:rFonts w:ascii="Arial" w:hAnsi="Arial" w:cs="Arial"/>
          <w:sz w:val="24"/>
          <w:szCs w:val="24"/>
        </w:rPr>
        <w:t xml:space="preserve">e absent from their placements. </w:t>
      </w:r>
      <w:r w:rsidRPr="005D21E6">
        <w:rPr>
          <w:rFonts w:ascii="Arial" w:hAnsi="Arial" w:cs="Arial"/>
          <w:sz w:val="24"/>
          <w:szCs w:val="24"/>
        </w:rPr>
        <w:t xml:space="preserve">Interviewing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on their return from a missing epis</w:t>
      </w:r>
      <w:r w:rsidR="00E70683" w:rsidRPr="005D21E6">
        <w:rPr>
          <w:rFonts w:ascii="Arial" w:hAnsi="Arial" w:cs="Arial"/>
          <w:sz w:val="24"/>
          <w:szCs w:val="24"/>
        </w:rPr>
        <w:t xml:space="preserve">ode is necessary to understand </w:t>
      </w:r>
      <w:r w:rsidRPr="005D21E6">
        <w:rPr>
          <w:rFonts w:ascii="Arial" w:hAnsi="Arial" w:cs="Arial"/>
          <w:sz w:val="24"/>
          <w:szCs w:val="24"/>
        </w:rPr>
        <w:t>why they went missing or ran away in the first place and will enabl</w:t>
      </w:r>
      <w:r w:rsidR="00E70683" w:rsidRPr="005D21E6">
        <w:rPr>
          <w:rFonts w:ascii="Arial" w:hAnsi="Arial" w:cs="Arial"/>
          <w:sz w:val="24"/>
          <w:szCs w:val="24"/>
        </w:rPr>
        <w:t xml:space="preserve">e appropriate support to be put </w:t>
      </w:r>
      <w:r w:rsidRPr="005D21E6">
        <w:rPr>
          <w:rFonts w:ascii="Arial" w:hAnsi="Arial" w:cs="Arial"/>
          <w:sz w:val="24"/>
          <w:szCs w:val="24"/>
        </w:rPr>
        <w:t>in place, reducing the occurrence of repeat incidents. There are</w:t>
      </w:r>
      <w:r w:rsidR="00E70683" w:rsidRPr="005D21E6">
        <w:rPr>
          <w:rFonts w:ascii="Arial" w:hAnsi="Arial" w:cs="Arial"/>
          <w:sz w:val="24"/>
          <w:szCs w:val="24"/>
        </w:rPr>
        <w:t xml:space="preserve"> two stages to the process, the </w:t>
      </w:r>
      <w:r w:rsidRPr="005D21E6">
        <w:rPr>
          <w:rFonts w:ascii="Arial" w:hAnsi="Arial" w:cs="Arial"/>
          <w:sz w:val="24"/>
          <w:szCs w:val="24"/>
        </w:rPr>
        <w:t xml:space="preserve">Safe and Well Check and the Return Interview. These are known by </w:t>
      </w:r>
      <w:r w:rsidR="00E70683" w:rsidRPr="005D21E6">
        <w:rPr>
          <w:rFonts w:ascii="Arial" w:hAnsi="Arial" w:cs="Arial"/>
          <w:sz w:val="24"/>
          <w:szCs w:val="24"/>
        </w:rPr>
        <w:t xml:space="preserve">a variety of names, but for the </w:t>
      </w:r>
      <w:r w:rsidRPr="005D21E6">
        <w:rPr>
          <w:rFonts w:ascii="Arial" w:hAnsi="Arial" w:cs="Arial"/>
          <w:sz w:val="24"/>
          <w:szCs w:val="24"/>
        </w:rPr>
        <w:t>purpose of this guidance they will be referred to as such.</w:t>
      </w:r>
    </w:p>
    <w:p w:rsidR="00E70683" w:rsidRPr="005D21E6" w:rsidRDefault="00E7068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0382" w:rsidRPr="005D21E6" w:rsidRDefault="00D3038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E9522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6.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Reporting and </w:t>
      </w:r>
      <w:r w:rsidR="00047778" w:rsidRPr="005D21E6">
        <w:rPr>
          <w:rFonts w:ascii="Arial" w:hAnsi="Arial" w:cs="Arial"/>
          <w:b/>
          <w:bCs/>
          <w:sz w:val="24"/>
          <w:szCs w:val="24"/>
        </w:rPr>
        <w:t>Recording Incidents</w:t>
      </w:r>
    </w:p>
    <w:p w:rsidR="00F535BD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Whenever a child goes missing from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827AB1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the Designa</w:t>
      </w:r>
      <w:r w:rsidR="00827AB1" w:rsidRPr="005D21E6">
        <w:rPr>
          <w:rFonts w:ascii="Arial" w:hAnsi="Arial" w:cs="Arial"/>
          <w:sz w:val="24"/>
          <w:szCs w:val="24"/>
        </w:rPr>
        <w:t xml:space="preserve">ted Person must ensure that the </w:t>
      </w:r>
      <w:r w:rsidRPr="005D21E6">
        <w:rPr>
          <w:rFonts w:ascii="Arial" w:hAnsi="Arial" w:cs="Arial"/>
          <w:sz w:val="24"/>
          <w:szCs w:val="24"/>
        </w:rPr>
        <w:t>following individuals and agencies are informed within the timescales specified in this document.</w:t>
      </w:r>
    </w:p>
    <w:p w:rsidR="00047778" w:rsidRPr="005D21E6" w:rsidRDefault="0004777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4203" w:rsidRPr="005D21E6" w:rsidRDefault="00A86CE7" w:rsidP="00A86C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senior member of staff leading the search must ensure that the ‘missing pupil / person for</w:t>
      </w:r>
      <w:r w:rsidR="00680042" w:rsidRPr="005D21E6">
        <w:rPr>
          <w:rFonts w:ascii="Arial" w:hAnsi="Arial" w:cs="Arial"/>
          <w:sz w:val="24"/>
          <w:szCs w:val="24"/>
        </w:rPr>
        <w:t>m</w:t>
      </w:r>
      <w:r w:rsidRPr="005D21E6">
        <w:rPr>
          <w:rFonts w:ascii="Arial" w:hAnsi="Arial" w:cs="Arial"/>
          <w:sz w:val="24"/>
          <w:szCs w:val="24"/>
        </w:rPr>
        <w:t>’</w:t>
      </w:r>
      <w:r w:rsidR="00680042" w:rsidRPr="005D21E6">
        <w:rPr>
          <w:rFonts w:ascii="Arial" w:hAnsi="Arial" w:cs="Arial"/>
          <w:sz w:val="24"/>
          <w:szCs w:val="24"/>
        </w:rPr>
        <w:t xml:space="preserve"> (Appendix 1)</w:t>
      </w:r>
      <w:r w:rsidRPr="005D21E6">
        <w:rPr>
          <w:rFonts w:ascii="Arial" w:hAnsi="Arial" w:cs="Arial"/>
          <w:sz w:val="24"/>
          <w:szCs w:val="24"/>
        </w:rPr>
        <w:t xml:space="preserve"> is completed and handed to police is required.</w:t>
      </w:r>
    </w:p>
    <w:p w:rsidR="00AD4143" w:rsidRDefault="00AD4143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Pr="005D21E6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143" w:rsidRPr="005D21E6" w:rsidRDefault="00AD4143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143" w:rsidRPr="005D21E6" w:rsidRDefault="00AD4143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143" w:rsidRPr="005D21E6" w:rsidRDefault="00AD4143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lastRenderedPageBreak/>
        <w:t>Appendix 1</w:t>
      </w:r>
    </w:p>
    <w:p w:rsidR="00F762D4" w:rsidRPr="005D21E6" w:rsidRDefault="00F762D4" w:rsidP="00F762D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  <w:lang w:eastAsia="en-GB"/>
        </w:rPr>
      </w:pPr>
      <w:r w:rsidRPr="005D21E6">
        <w:rPr>
          <w:rFonts w:ascii="Arial" w:eastAsia="Calibri" w:hAnsi="Arial" w:cs="Arial"/>
          <w:b/>
          <w:noProof/>
          <w:sz w:val="24"/>
          <w:szCs w:val="24"/>
          <w:u w:val="single"/>
          <w:lang w:eastAsia="en-GB"/>
        </w:rPr>
        <w:t xml:space="preserve">Brymore Academy </w:t>
      </w:r>
    </w:p>
    <w:p w:rsidR="00F762D4" w:rsidRPr="005D21E6" w:rsidRDefault="00F762D4" w:rsidP="00F762D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762D4" w:rsidRPr="005D21E6" w:rsidRDefault="00F762D4" w:rsidP="00F762D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5D21E6">
        <w:rPr>
          <w:rFonts w:ascii="Arial" w:eastAsia="Calibri" w:hAnsi="Arial" w:cs="Arial"/>
          <w:b/>
          <w:sz w:val="24"/>
          <w:szCs w:val="24"/>
          <w:lang w:val="en-US"/>
        </w:rPr>
        <w:t xml:space="preserve">Missing Pupil/Person Report Form     </w:t>
      </w:r>
    </w:p>
    <w:p w:rsidR="00047778" w:rsidRDefault="00F762D4" w:rsidP="00047778">
      <w:pPr>
        <w:tabs>
          <w:tab w:val="center" w:pos="4513"/>
          <w:tab w:val="right" w:pos="9026"/>
        </w:tabs>
        <w:spacing w:after="0" w:line="240" w:lineRule="auto"/>
        <w:ind w:right="-1333"/>
        <w:rPr>
          <w:rFonts w:ascii="Arial" w:eastAsia="Calibri" w:hAnsi="Arial" w:cs="Arial"/>
          <w:b/>
          <w:sz w:val="24"/>
          <w:szCs w:val="24"/>
          <w:lang w:val="en-US"/>
        </w:rPr>
      </w:pPr>
      <w:r w:rsidRPr="005D21E6">
        <w:rPr>
          <w:rFonts w:ascii="Arial" w:eastAsia="Calibri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</w:t>
      </w:r>
      <w:r w:rsidR="00047778">
        <w:rPr>
          <w:rFonts w:ascii="Arial" w:eastAsia="Calibri" w:hAnsi="Arial" w:cs="Arial"/>
          <w:b/>
          <w:sz w:val="24"/>
          <w:szCs w:val="24"/>
          <w:lang w:val="en-US"/>
        </w:rPr>
        <w:t xml:space="preserve">                               </w:t>
      </w:r>
    </w:p>
    <w:p w:rsidR="00F762D4" w:rsidRPr="005D21E6" w:rsidRDefault="00F762D4" w:rsidP="00047778">
      <w:pPr>
        <w:tabs>
          <w:tab w:val="center" w:pos="4513"/>
          <w:tab w:val="right" w:pos="9026"/>
        </w:tabs>
        <w:spacing w:after="0" w:line="240" w:lineRule="auto"/>
        <w:ind w:right="-1333"/>
        <w:rPr>
          <w:rFonts w:ascii="Arial" w:eastAsia="Calibri" w:hAnsi="Arial" w:cs="Arial"/>
          <w:b/>
          <w:sz w:val="24"/>
          <w:szCs w:val="24"/>
          <w:lang w:val="en-US"/>
        </w:rPr>
      </w:pPr>
      <w:r w:rsidRPr="005D21E6">
        <w:rPr>
          <w:rFonts w:ascii="Arial" w:eastAsia="Calibri" w:hAnsi="Arial" w:cs="Arial"/>
          <w:b/>
          <w:sz w:val="24"/>
          <w:szCs w:val="24"/>
          <w:lang w:val="en-US"/>
        </w:rPr>
        <w:t>[Please attach photograph to top right hand corner of the first page of this report]</w:t>
      </w:r>
    </w:p>
    <w:p w:rsidR="00F762D4" w:rsidRPr="005D21E6" w:rsidRDefault="00F762D4" w:rsidP="00F762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088" w:type="dxa"/>
        <w:jc w:val="center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7"/>
        <w:gridCol w:w="5751"/>
      </w:tblGrid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Missing Pupil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Full Name including any middle name(s)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Preferred (Christian) Name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Male/Female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Boarding House / House Parent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Boarding House Contact No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Home Address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Pr="005D21E6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Date of Birth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Current Age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Mobile Number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Parent/Guardian Information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Parent/Guardian Contact No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Country in which Parents reside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Pr="005D21E6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Address 2 (If applicable)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Physical Description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Height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Build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Ethnic Appearance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Eye Colour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Hair Colour and Style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Glasses/Contact lenses?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trHeight w:val="658"/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78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Distinctive features i.e. Birth Marks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trHeight w:val="274"/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Clothing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Please supply as much information as possible regarding the colour, style, fit and brand of:-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Top/Sweater/Shirt/T Shirt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Coat/Jacket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Trousers/shorts/skirt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Shoes/Trainers/Boots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Headwear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Gloves/Scarf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Other clothing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Ethnic Origin 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Please tick the following boxes that apply or best describe the missing pupil</w:t>
            </w:r>
          </w:p>
        </w:tc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Colour</w:t>
            </w:r>
          </w:p>
        </w:tc>
        <w:tc>
          <w:tcPr>
            <w:tcW w:w="5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White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Non White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Unknown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Ethnic Appearance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White European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Dark European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African Caribbean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Asian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Oriental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Arab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Unknown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Identification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Valid Passport?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 Overseas House Parent holds copies of passports of all international students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Passport Number?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Expiry Date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Country of Issue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 xml:space="preserve">Location of Passport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Medication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Does the missing pupil have any medical conditions?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 they take regular medication (including short term if known)?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047778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 they have their medication with them?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Most Recent Contact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What are the circumstances of this person going missing?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Where were they last seen?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At what time were they last seen?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With whom were they last seen?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In what temperament were they when last they were seen?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Classification of Risk</w:t>
            </w:r>
          </w:p>
        </w:tc>
      </w:tr>
      <w:tr w:rsidR="00F762D4" w:rsidRPr="005D21E6" w:rsidTr="00047778">
        <w:trPr>
          <w:trHeight w:val="1008"/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At the time of completing this report, please mark ONE of the following three boxes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Low Risk</w:t>
            </w:r>
          </w:p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There is no apparent risk to the pupil or the public</w:t>
            </w:r>
          </w:p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Medium Risk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 risk posed is likely to place the pupil in danger or they are a threat to themselves or others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High Risk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 risk posed is immediate and there are substantial grounds for believing that the pupil may be in danger through their own vulnerability or may have been the victim of a serious crime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Other Factors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Is there any history or circumstances that suggest the pupil is likely to cause self-harm?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Is there any suggestion that the pupil may be the subject of a crime in progress i.e. abduction?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Is the pupil particularly vulnerable (i.e. due to their age)?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Has the pupil been the subject of bullying?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Have they previously disappeared and been exposed to harm?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Where should the pupil have been going?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Are there any indications to suggest that preparations have been made in advance of their disappearance?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Transport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Does the pupil have a driving licence?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 they have access to a car, motorbike or other vehicle?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Details of next scheduled flight (if known/applicable)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762D4" w:rsidRPr="005D21E6" w:rsidRDefault="00F762D4" w:rsidP="00F762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042" w:type="dxa"/>
        <w:jc w:val="center"/>
        <w:tblInd w:w="-5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"/>
        <w:gridCol w:w="3261"/>
        <w:gridCol w:w="5773"/>
      </w:tblGrid>
      <w:tr w:rsidR="00F762D4" w:rsidRPr="005D21E6" w:rsidTr="004C7298">
        <w:trPr>
          <w:gridBefore w:val="1"/>
          <w:wBefore w:w="8" w:type="dxa"/>
          <w:jc w:val="center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Other </w:t>
            </w:r>
            <w:r w:rsidR="00666C84"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Infor</w:t>
            </w: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mation</w:t>
            </w:r>
          </w:p>
        </w:tc>
      </w:tr>
      <w:tr w:rsidR="004C7298" w:rsidRPr="005D21E6" w:rsidTr="004C7298">
        <w:trPr>
          <w:trHeight w:hRule="exact" w:val="1998"/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98" w:rsidRPr="005D21E6" w:rsidRDefault="004C7298" w:rsidP="004C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Please note any additional information you feel may be of use during the investigation</w:t>
            </w:r>
          </w:p>
          <w:p w:rsidR="004C7298" w:rsidRPr="005D21E6" w:rsidRDefault="004C7298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298" w:rsidRP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7298" w:rsidRPr="005D21E6" w:rsidTr="004C7298">
        <w:trPr>
          <w:trHeight w:hRule="exact" w:val="1391"/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98" w:rsidRPr="005D21E6" w:rsidRDefault="004C7298" w:rsidP="004C7298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Name/Position of Person Completing Report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4C7298">
        <w:trPr>
          <w:gridBefore w:val="1"/>
          <w:wBefore w:w="8" w:type="dxa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Signature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4C7298">
        <w:trPr>
          <w:gridBefore w:val="1"/>
          <w:wBefore w:w="8" w:type="dxa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Time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4C7298">
        <w:trPr>
          <w:gridBefore w:val="1"/>
          <w:wBefore w:w="8" w:type="dxa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762D4" w:rsidRPr="005D21E6" w:rsidRDefault="00F762D4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lastRenderedPageBreak/>
        <w:t>Appendix 2</w:t>
      </w:r>
    </w:p>
    <w:p w:rsidR="00484C3A" w:rsidRPr="005D21E6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582F" w:rsidRPr="005D21E6" w:rsidRDefault="00484C3A" w:rsidP="00401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5D21E6">
        <w:rPr>
          <w:rFonts w:ascii="Arial" w:hAnsi="Arial" w:cs="Arial"/>
          <w:b/>
          <w:bCs/>
          <w:sz w:val="24"/>
          <w:szCs w:val="24"/>
          <w:u w:val="single"/>
        </w:rPr>
        <w:t>Missing Student procedure and responsibilities.</w:t>
      </w:r>
      <w:proofErr w:type="gramEnd"/>
    </w:p>
    <w:p w:rsidR="00484C3A" w:rsidRPr="005D21E6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Unless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directly observed leaving site ensure </w:t>
      </w:r>
      <w:r w:rsidR="0007456E" w:rsidRPr="005D21E6">
        <w:rPr>
          <w:rFonts w:ascii="Arial" w:hAnsi="Arial" w:cs="Arial"/>
          <w:sz w:val="24"/>
          <w:szCs w:val="24"/>
        </w:rPr>
        <w:t xml:space="preserve">thorough checks are made of the </w:t>
      </w:r>
      <w:r w:rsidRPr="005D21E6">
        <w:rPr>
          <w:rFonts w:ascii="Arial" w:hAnsi="Arial" w:cs="Arial"/>
          <w:sz w:val="24"/>
          <w:szCs w:val="24"/>
        </w:rPr>
        <w:t>following areas:</w:t>
      </w:r>
    </w:p>
    <w:p w:rsidR="00364F97" w:rsidRPr="005D21E6" w:rsidRDefault="00364F9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4F97" w:rsidRPr="005D21E6" w:rsidRDefault="00364F97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Check all </w:t>
      </w:r>
      <w:proofErr w:type="spellStart"/>
      <w:r w:rsidR="004C7298">
        <w:rPr>
          <w:rFonts w:ascii="Arial" w:hAnsi="Arial" w:cs="Arial"/>
          <w:sz w:val="24"/>
          <w:szCs w:val="24"/>
        </w:rPr>
        <w:t>exeat</w:t>
      </w:r>
      <w:proofErr w:type="spellEnd"/>
      <w:r w:rsidR="004C7298">
        <w:rPr>
          <w:rFonts w:ascii="Arial" w:hAnsi="Arial" w:cs="Arial"/>
          <w:sz w:val="24"/>
          <w:szCs w:val="24"/>
        </w:rPr>
        <w:t xml:space="preserve"> boards and contact House P</w:t>
      </w:r>
      <w:r w:rsidRPr="005D21E6">
        <w:rPr>
          <w:rFonts w:ascii="Arial" w:hAnsi="Arial" w:cs="Arial"/>
          <w:sz w:val="24"/>
          <w:szCs w:val="24"/>
        </w:rPr>
        <w:t xml:space="preserve">arent and </w:t>
      </w:r>
      <w:proofErr w:type="gramStart"/>
      <w:r w:rsidRPr="005D21E6">
        <w:rPr>
          <w:rFonts w:ascii="Arial" w:hAnsi="Arial" w:cs="Arial"/>
          <w:sz w:val="24"/>
          <w:szCs w:val="24"/>
        </w:rPr>
        <w:t xml:space="preserve">Matrons </w:t>
      </w:r>
      <w:r w:rsidR="00CE448D">
        <w:rPr>
          <w:rFonts w:ascii="Arial" w:hAnsi="Arial" w:cs="Arial"/>
          <w:sz w:val="24"/>
          <w:szCs w:val="24"/>
        </w:rPr>
        <w:t xml:space="preserve"> /</w:t>
      </w:r>
      <w:proofErr w:type="gramEnd"/>
      <w:r w:rsidR="00CE448D">
        <w:rPr>
          <w:rFonts w:ascii="Arial" w:hAnsi="Arial" w:cs="Arial"/>
          <w:sz w:val="24"/>
          <w:szCs w:val="24"/>
        </w:rPr>
        <w:t xml:space="preserve"> Farm / Gardens </w:t>
      </w:r>
      <w:r w:rsidRPr="005D21E6">
        <w:rPr>
          <w:rFonts w:ascii="Arial" w:hAnsi="Arial" w:cs="Arial"/>
          <w:sz w:val="24"/>
          <w:szCs w:val="24"/>
        </w:rPr>
        <w:t>to gather any relevant information.</w:t>
      </w:r>
    </w:p>
    <w:p w:rsidR="00ED7B3C" w:rsidRPr="005D21E6" w:rsidRDefault="00ED7B3C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Attempt to contact the student via his mobile phone.</w:t>
      </w:r>
    </w:p>
    <w:p w:rsidR="007744C9" w:rsidRPr="005D21E6" w:rsidRDefault="007744C9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Speak and gather information from close friends / dorm mates</w:t>
      </w:r>
    </w:p>
    <w:p w:rsidR="00F535BD" w:rsidRPr="005D21E6" w:rsidRDefault="00EB6C08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eastAsia="SymbolMT" w:hAnsi="Arial" w:cs="Arial"/>
          <w:sz w:val="24"/>
          <w:szCs w:val="24"/>
        </w:rPr>
        <w:t xml:space="preserve">Search the </w:t>
      </w:r>
      <w:r w:rsidRPr="005D21E6">
        <w:rPr>
          <w:rFonts w:ascii="Arial" w:hAnsi="Arial" w:cs="Arial"/>
          <w:sz w:val="24"/>
          <w:szCs w:val="24"/>
        </w:rPr>
        <w:t>s</w:t>
      </w:r>
      <w:r w:rsidR="008D7647" w:rsidRPr="005D21E6">
        <w:rPr>
          <w:rFonts w:ascii="Arial" w:hAnsi="Arial" w:cs="Arial"/>
          <w:sz w:val="24"/>
          <w:szCs w:val="24"/>
        </w:rPr>
        <w:t xml:space="preserve">tudents </w:t>
      </w:r>
      <w:r w:rsidR="0007456E" w:rsidRPr="005D21E6">
        <w:rPr>
          <w:rFonts w:ascii="Arial" w:hAnsi="Arial" w:cs="Arial"/>
          <w:sz w:val="24"/>
          <w:szCs w:val="24"/>
        </w:rPr>
        <w:t>boarding</w:t>
      </w:r>
      <w:r w:rsidR="005C756A" w:rsidRPr="005D21E6">
        <w:rPr>
          <w:rFonts w:ascii="Arial" w:hAnsi="Arial" w:cs="Arial"/>
          <w:sz w:val="24"/>
          <w:szCs w:val="24"/>
        </w:rPr>
        <w:t xml:space="preserve"> house</w:t>
      </w:r>
      <w:r w:rsidRPr="005D21E6">
        <w:rPr>
          <w:rFonts w:ascii="Arial" w:hAnsi="Arial" w:cs="Arial"/>
          <w:sz w:val="24"/>
          <w:szCs w:val="24"/>
        </w:rPr>
        <w:t xml:space="preserve"> first (then remaining boarding houses)</w:t>
      </w:r>
      <w:r w:rsidR="0007456E" w:rsidRPr="005D21E6">
        <w:rPr>
          <w:rFonts w:ascii="Arial" w:hAnsi="Arial" w:cs="Arial"/>
          <w:sz w:val="24"/>
          <w:szCs w:val="24"/>
        </w:rPr>
        <w:t xml:space="preserve">, </w:t>
      </w:r>
      <w:r w:rsidR="005C756A" w:rsidRPr="005D21E6">
        <w:rPr>
          <w:rFonts w:ascii="Arial" w:hAnsi="Arial" w:cs="Arial"/>
          <w:sz w:val="24"/>
          <w:szCs w:val="24"/>
        </w:rPr>
        <w:t xml:space="preserve">including </w:t>
      </w:r>
      <w:r w:rsidR="0007456E" w:rsidRPr="005D21E6">
        <w:rPr>
          <w:rFonts w:ascii="Arial" w:hAnsi="Arial" w:cs="Arial"/>
          <w:sz w:val="24"/>
          <w:szCs w:val="24"/>
        </w:rPr>
        <w:t>bathrooms and dormitories</w:t>
      </w:r>
      <w:r w:rsidR="00F535BD" w:rsidRPr="005D21E6">
        <w:rPr>
          <w:rFonts w:ascii="Arial" w:hAnsi="Arial" w:cs="Arial"/>
          <w:sz w:val="24"/>
          <w:szCs w:val="24"/>
        </w:rPr>
        <w:t xml:space="preserve"> (under beds and in wardrobes)</w:t>
      </w:r>
    </w:p>
    <w:p w:rsidR="00F535BD" w:rsidRPr="005D21E6" w:rsidRDefault="008D76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eastAsia="SymbolMT" w:hAnsi="Arial" w:cs="Arial"/>
          <w:sz w:val="24"/>
          <w:szCs w:val="24"/>
        </w:rPr>
        <w:t xml:space="preserve">-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="00F535BD" w:rsidRPr="005D21E6">
        <w:rPr>
          <w:rFonts w:ascii="Arial" w:hAnsi="Arial" w:cs="Arial"/>
          <w:sz w:val="24"/>
          <w:szCs w:val="24"/>
        </w:rPr>
        <w:t xml:space="preserve"> buildings including Dining Room, Kitchen, Meeting Room, Classrooms etc.</w:t>
      </w:r>
    </w:p>
    <w:p w:rsidR="00F535BD" w:rsidRPr="005D21E6" w:rsidRDefault="008D7647" w:rsidP="00AB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eastAsia="SymbolMT" w:hAnsi="Arial" w:cs="Arial"/>
          <w:sz w:val="24"/>
          <w:szCs w:val="24"/>
        </w:rPr>
        <w:t xml:space="preserve">- </w:t>
      </w:r>
      <w:r w:rsidR="00F535BD" w:rsidRPr="005D21E6">
        <w:rPr>
          <w:rFonts w:ascii="Arial" w:eastAsia="SymbolMT" w:hAnsi="Arial" w:cs="Arial"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sz w:val="24"/>
          <w:szCs w:val="24"/>
        </w:rPr>
        <w:t>Other site buildings/areas including Vehicles, Sports Hall, Playing Field,</w:t>
      </w:r>
      <w:r w:rsidR="0007456E" w:rsidRPr="005D21E6">
        <w:rPr>
          <w:rFonts w:ascii="Arial" w:hAnsi="Arial" w:cs="Arial"/>
          <w:sz w:val="24"/>
          <w:szCs w:val="24"/>
        </w:rPr>
        <w:t xml:space="preserve"> Farm, Gardens</w:t>
      </w:r>
      <w:r w:rsidR="00F535BD" w:rsidRPr="005D21E6">
        <w:rPr>
          <w:rFonts w:ascii="Arial" w:hAnsi="Arial" w:cs="Arial"/>
          <w:sz w:val="24"/>
          <w:szCs w:val="24"/>
        </w:rPr>
        <w:t xml:space="preserve"> 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If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located on site, this would be considered 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‘out of bounds’ </w:t>
      </w:r>
      <w:r w:rsidR="00AB5F0A" w:rsidRPr="005D21E6">
        <w:rPr>
          <w:rFonts w:ascii="Arial" w:hAnsi="Arial" w:cs="Arial"/>
          <w:sz w:val="24"/>
          <w:szCs w:val="24"/>
        </w:rPr>
        <w:t xml:space="preserve">and should be </w:t>
      </w:r>
      <w:r w:rsidRPr="005D21E6">
        <w:rPr>
          <w:rFonts w:ascii="Arial" w:hAnsi="Arial" w:cs="Arial"/>
          <w:sz w:val="24"/>
          <w:szCs w:val="24"/>
        </w:rPr>
        <w:t>recorded and reported as such.</w:t>
      </w:r>
    </w:p>
    <w:p w:rsidR="008D7647" w:rsidRPr="005D21E6" w:rsidRDefault="008D76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56FB" w:rsidRPr="005D21E6" w:rsidRDefault="00F535BD" w:rsidP="00404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If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not located during a site search, immed</w:t>
      </w:r>
      <w:r w:rsidR="00EB6C08" w:rsidRPr="005D21E6">
        <w:rPr>
          <w:rFonts w:ascii="Arial" w:hAnsi="Arial" w:cs="Arial"/>
          <w:sz w:val="24"/>
          <w:szCs w:val="24"/>
        </w:rPr>
        <w:t xml:space="preserve">iate and urgent actions must be </w:t>
      </w:r>
      <w:r w:rsidRPr="005D21E6">
        <w:rPr>
          <w:rFonts w:ascii="Arial" w:hAnsi="Arial" w:cs="Arial"/>
          <w:sz w:val="24"/>
          <w:szCs w:val="24"/>
        </w:rPr>
        <w:t xml:space="preserve">undertaken in order to locate and safeguard the child. </w:t>
      </w:r>
    </w:p>
    <w:p w:rsidR="002F1C47" w:rsidRPr="005D21E6" w:rsidRDefault="002F1C47" w:rsidP="00DA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1C47" w:rsidRPr="005D21E6" w:rsidRDefault="007F3F84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b/>
          <w:sz w:val="24"/>
          <w:szCs w:val="24"/>
        </w:rPr>
        <w:t>Senior member</w:t>
      </w:r>
      <w:r w:rsidRPr="005D21E6">
        <w:rPr>
          <w:rFonts w:ascii="Arial" w:hAnsi="Arial" w:cs="Arial"/>
          <w:sz w:val="24"/>
          <w:szCs w:val="24"/>
        </w:rPr>
        <w:t xml:space="preserve"> of staff to contact (or designate to a member of staff) the local police </w:t>
      </w:r>
      <w:r w:rsidR="00D13936" w:rsidRPr="005D21E6">
        <w:rPr>
          <w:rFonts w:ascii="Arial" w:hAnsi="Arial" w:cs="Arial"/>
          <w:sz w:val="24"/>
          <w:szCs w:val="24"/>
        </w:rPr>
        <w:t xml:space="preserve">(111) </w:t>
      </w:r>
      <w:r w:rsidRPr="005D21E6">
        <w:rPr>
          <w:rFonts w:ascii="Arial" w:hAnsi="Arial" w:cs="Arial"/>
          <w:sz w:val="24"/>
          <w:szCs w:val="24"/>
        </w:rPr>
        <w:t xml:space="preserve">and individuals </w:t>
      </w:r>
      <w:r w:rsidR="00A05857" w:rsidRPr="005D21E6">
        <w:rPr>
          <w:rFonts w:ascii="Arial" w:hAnsi="Arial" w:cs="Arial"/>
          <w:sz w:val="24"/>
          <w:szCs w:val="24"/>
        </w:rPr>
        <w:t>parents.</w:t>
      </w:r>
    </w:p>
    <w:p w:rsidR="00DA56FB" w:rsidRPr="005D21E6" w:rsidRDefault="00DA56FB" w:rsidP="00DA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Senior </w:t>
      </w:r>
      <w:r w:rsidR="00DA56FB" w:rsidRPr="005D21E6">
        <w:rPr>
          <w:rFonts w:ascii="Arial" w:hAnsi="Arial" w:cs="Arial"/>
          <w:sz w:val="24"/>
          <w:szCs w:val="24"/>
        </w:rPr>
        <w:t xml:space="preserve">member of staff to </w:t>
      </w:r>
      <w:r w:rsidRPr="005D21E6">
        <w:rPr>
          <w:rFonts w:ascii="Arial" w:hAnsi="Arial" w:cs="Arial"/>
          <w:sz w:val="24"/>
          <w:szCs w:val="24"/>
        </w:rPr>
        <w:t>organise</w:t>
      </w:r>
      <w:r w:rsidR="006F5471" w:rsidRPr="005D21E6">
        <w:rPr>
          <w:rFonts w:ascii="Arial" w:hAnsi="Arial" w:cs="Arial"/>
          <w:sz w:val="24"/>
          <w:szCs w:val="24"/>
        </w:rPr>
        <w:t xml:space="preserve"> and </w:t>
      </w:r>
      <w:r w:rsidR="00992FF9" w:rsidRPr="005D21E6">
        <w:rPr>
          <w:rFonts w:ascii="Arial" w:hAnsi="Arial" w:cs="Arial"/>
          <w:sz w:val="24"/>
          <w:szCs w:val="24"/>
        </w:rPr>
        <w:t>coordinate (with a designated point of contact)</w:t>
      </w:r>
      <w:r w:rsidRPr="005D21E6">
        <w:rPr>
          <w:rFonts w:ascii="Arial" w:hAnsi="Arial" w:cs="Arial"/>
          <w:sz w:val="24"/>
          <w:szCs w:val="24"/>
        </w:rPr>
        <w:t xml:space="preserve"> a local search covering nearby roads and villages. Staff involved</w:t>
      </w:r>
      <w:r w:rsidR="00DA56FB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in a search should:</w:t>
      </w:r>
    </w:p>
    <w:p w:rsidR="00F535BD" w:rsidRPr="005D21E6" w:rsidRDefault="00F535BD" w:rsidP="00A058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Carry a mobile phone that is switched</w:t>
      </w:r>
      <w:r w:rsidR="002B25A1">
        <w:rPr>
          <w:rFonts w:ascii="Arial" w:hAnsi="Arial" w:cs="Arial"/>
          <w:sz w:val="24"/>
          <w:szCs w:val="24"/>
        </w:rPr>
        <w:t xml:space="preserve"> on and set to ring rather than </w:t>
      </w:r>
      <w:r w:rsidRPr="005D21E6">
        <w:rPr>
          <w:rFonts w:ascii="Arial" w:hAnsi="Arial" w:cs="Arial"/>
          <w:sz w:val="24"/>
          <w:szCs w:val="24"/>
        </w:rPr>
        <w:t>silent/vibrate</w:t>
      </w:r>
    </w:p>
    <w:p w:rsidR="00F535BD" w:rsidRPr="005D21E6" w:rsidRDefault="00F535BD" w:rsidP="00A058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Possess and carry their Staff ID Card</w:t>
      </w:r>
    </w:p>
    <w:p w:rsidR="00F535BD" w:rsidRPr="005D21E6" w:rsidRDefault="00F535BD" w:rsidP="00A058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Be advised NOT to ‘chase’ young</w:t>
      </w:r>
      <w:r w:rsidR="006F5471" w:rsidRPr="005D21E6">
        <w:rPr>
          <w:rFonts w:ascii="Arial" w:hAnsi="Arial" w:cs="Arial"/>
          <w:sz w:val="24"/>
          <w:szCs w:val="24"/>
        </w:rPr>
        <w:t xml:space="preserve"> people near roads or junctions</w:t>
      </w:r>
    </w:p>
    <w:p w:rsidR="00992FF9" w:rsidRPr="005D21E6" w:rsidRDefault="00992FF9" w:rsidP="00A058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Individuals searching should do so in pairs</w:t>
      </w:r>
      <w:r w:rsidR="002F1C47" w:rsidRPr="005D21E6">
        <w:rPr>
          <w:rFonts w:ascii="Arial" w:hAnsi="Arial" w:cs="Arial"/>
          <w:sz w:val="24"/>
          <w:szCs w:val="24"/>
        </w:rPr>
        <w:t>.</w:t>
      </w:r>
    </w:p>
    <w:p w:rsidR="00A05857" w:rsidRPr="005D21E6" w:rsidRDefault="00A05857" w:rsidP="002B2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If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located during a local search, staff should endeavour to observe and if</w:t>
      </w:r>
      <w:r w:rsidR="00EA1F77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possible apprehend the individual and return them to site.</w:t>
      </w:r>
    </w:p>
    <w:p w:rsidR="006F5471" w:rsidRPr="005D21E6" w:rsidRDefault="006F5471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A4B" w:rsidRPr="005D21E6" w:rsidRDefault="00F535BD" w:rsidP="00EA1F7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Following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CD2A4B" w:rsidRPr="005D21E6">
        <w:rPr>
          <w:rFonts w:ascii="Arial" w:hAnsi="Arial" w:cs="Arial"/>
          <w:sz w:val="24"/>
          <w:szCs w:val="24"/>
        </w:rPr>
        <w:t xml:space="preserve">’s return to site the </w:t>
      </w:r>
      <w:proofErr w:type="gramStart"/>
      <w:r w:rsidR="00CD2A4B" w:rsidRPr="005D21E6">
        <w:rPr>
          <w:rFonts w:ascii="Arial" w:hAnsi="Arial" w:cs="Arial"/>
          <w:sz w:val="24"/>
          <w:szCs w:val="24"/>
        </w:rPr>
        <w:t>Senior</w:t>
      </w:r>
      <w:proofErr w:type="gramEnd"/>
      <w:r w:rsidR="00CD2A4B" w:rsidRPr="005D21E6">
        <w:rPr>
          <w:rFonts w:ascii="Arial" w:hAnsi="Arial" w:cs="Arial"/>
          <w:sz w:val="24"/>
          <w:szCs w:val="24"/>
        </w:rPr>
        <w:t xml:space="preserve"> member of staf</w:t>
      </w:r>
      <w:r w:rsidR="00681F42" w:rsidRPr="005D21E6">
        <w:rPr>
          <w:rFonts w:ascii="Arial" w:hAnsi="Arial" w:cs="Arial"/>
          <w:sz w:val="24"/>
          <w:szCs w:val="24"/>
        </w:rPr>
        <w:t>f is to contact Parents/Carers and Police</w:t>
      </w:r>
      <w:r w:rsidR="00CA5CF4" w:rsidRPr="005D21E6">
        <w:rPr>
          <w:rFonts w:ascii="Arial" w:hAnsi="Arial" w:cs="Arial"/>
          <w:sz w:val="24"/>
          <w:szCs w:val="24"/>
        </w:rPr>
        <w:t xml:space="preserve"> </w:t>
      </w:r>
      <w:r w:rsidR="00681F42" w:rsidRPr="005D21E6">
        <w:rPr>
          <w:rFonts w:ascii="Arial" w:hAnsi="Arial" w:cs="Arial"/>
          <w:sz w:val="24"/>
          <w:szCs w:val="24"/>
        </w:rPr>
        <w:t>providing the</w:t>
      </w:r>
      <w:r w:rsidR="00CD2A4B" w:rsidRPr="005D21E6">
        <w:rPr>
          <w:rFonts w:ascii="Arial" w:hAnsi="Arial" w:cs="Arial"/>
          <w:sz w:val="24"/>
          <w:szCs w:val="24"/>
        </w:rPr>
        <w:t xml:space="preserve"> relevant information.</w:t>
      </w:r>
    </w:p>
    <w:p w:rsidR="00D66214" w:rsidRPr="005D21E6" w:rsidRDefault="00D66214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37C0" w:rsidRPr="005D21E6" w:rsidRDefault="00F535BD" w:rsidP="005A3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b/>
          <w:bCs/>
          <w:sz w:val="24"/>
          <w:szCs w:val="24"/>
        </w:rPr>
        <w:t>Following notification of the incident</w:t>
      </w:r>
      <w:r w:rsidR="00EA1F77" w:rsidRPr="005D21E6">
        <w:rPr>
          <w:rFonts w:ascii="Arial" w:hAnsi="Arial" w:cs="Arial"/>
          <w:b/>
          <w:bCs/>
          <w:sz w:val="24"/>
          <w:szCs w:val="24"/>
        </w:rPr>
        <w:t xml:space="preserve"> and failure to locate the individual(s)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an Officer of </w:t>
      </w:r>
      <w:r w:rsidR="005A37C0" w:rsidRPr="005D21E6">
        <w:rPr>
          <w:rFonts w:ascii="Arial" w:hAnsi="Arial" w:cs="Arial"/>
          <w:b/>
          <w:bCs/>
          <w:sz w:val="24"/>
          <w:szCs w:val="24"/>
        </w:rPr>
        <w:t xml:space="preserve">Somerset’s </w:t>
      </w:r>
      <w:r w:rsidRPr="005D21E6">
        <w:rPr>
          <w:rFonts w:ascii="Arial" w:hAnsi="Arial" w:cs="Arial"/>
          <w:b/>
          <w:bCs/>
          <w:sz w:val="24"/>
          <w:szCs w:val="24"/>
        </w:rPr>
        <w:t>Police</w:t>
      </w:r>
      <w:r w:rsidR="005A37C0" w:rsidRPr="005D21E6">
        <w:rPr>
          <w:rFonts w:ascii="Arial" w:hAnsi="Arial" w:cs="Arial"/>
          <w:b/>
          <w:bCs/>
          <w:sz w:val="24"/>
          <w:szCs w:val="24"/>
        </w:rPr>
        <w:t xml:space="preserve"> Force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may visit</w:t>
      </w:r>
      <w:r w:rsidR="00393255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21E6">
        <w:rPr>
          <w:rFonts w:ascii="Arial" w:hAnsi="Arial" w:cs="Arial"/>
          <w:b/>
          <w:bCs/>
          <w:sz w:val="24"/>
          <w:szCs w:val="24"/>
        </w:rPr>
        <w:t>site to gather relevant information including personal details and a photograph</w:t>
      </w:r>
      <w:r w:rsidR="00393255" w:rsidRPr="005D21E6">
        <w:rPr>
          <w:rFonts w:ascii="Arial" w:hAnsi="Arial" w:cs="Arial"/>
          <w:b/>
          <w:bCs/>
          <w:sz w:val="24"/>
          <w:szCs w:val="24"/>
        </w:rPr>
        <w:t>.</w:t>
      </w:r>
    </w:p>
    <w:p w:rsidR="005A37C0" w:rsidRPr="005D21E6" w:rsidRDefault="005A37C0" w:rsidP="005A3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37C0" w:rsidRPr="005D21E6" w:rsidRDefault="005A37C0" w:rsidP="0039325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21E6">
        <w:rPr>
          <w:rFonts w:ascii="Arial" w:hAnsi="Arial" w:cs="Arial"/>
          <w:bCs/>
          <w:sz w:val="24"/>
          <w:szCs w:val="24"/>
        </w:rPr>
        <w:t>The senior member of staff should ensure the Pupil missing form has been com</w:t>
      </w:r>
      <w:r w:rsidR="00393255" w:rsidRPr="005D21E6">
        <w:rPr>
          <w:rFonts w:ascii="Arial" w:hAnsi="Arial" w:cs="Arial"/>
          <w:bCs/>
          <w:sz w:val="24"/>
          <w:szCs w:val="24"/>
        </w:rPr>
        <w:t xml:space="preserve">pleted and passed to the police and continue to act as the point of </w:t>
      </w:r>
      <w:r w:rsidR="00401B04" w:rsidRPr="005D21E6">
        <w:rPr>
          <w:rFonts w:ascii="Arial" w:hAnsi="Arial" w:cs="Arial"/>
          <w:bCs/>
          <w:sz w:val="24"/>
          <w:szCs w:val="24"/>
        </w:rPr>
        <w:t>contact</w:t>
      </w:r>
      <w:r w:rsidR="00393255" w:rsidRPr="005D21E6">
        <w:rPr>
          <w:rFonts w:ascii="Arial" w:hAnsi="Arial" w:cs="Arial"/>
          <w:bCs/>
          <w:sz w:val="24"/>
          <w:szCs w:val="24"/>
        </w:rPr>
        <w:t xml:space="preserve"> until the individual has been located</w:t>
      </w:r>
      <w:r w:rsidR="00401B04" w:rsidRPr="005D21E6">
        <w:rPr>
          <w:rFonts w:ascii="Arial" w:hAnsi="Arial" w:cs="Arial"/>
          <w:bCs/>
          <w:sz w:val="24"/>
          <w:szCs w:val="24"/>
        </w:rPr>
        <w:t xml:space="preserve"> and returned.</w:t>
      </w:r>
    </w:p>
    <w:p w:rsidR="005A37C0" w:rsidRPr="005D21E6" w:rsidRDefault="005A37C0" w:rsidP="005A3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lastRenderedPageBreak/>
        <w:t>On returning to Brymore</w:t>
      </w:r>
      <w:r w:rsidR="00F535BD" w:rsidRPr="005D21E6">
        <w:rPr>
          <w:rFonts w:ascii="Arial" w:hAnsi="Arial" w:cs="Arial"/>
          <w:sz w:val="24"/>
          <w:szCs w:val="24"/>
        </w:rPr>
        <w:t xml:space="preserve">,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should be offered a positiv</w:t>
      </w:r>
      <w:r w:rsidRPr="005D21E6">
        <w:rPr>
          <w:rFonts w:ascii="Arial" w:hAnsi="Arial" w:cs="Arial"/>
          <w:sz w:val="24"/>
          <w:szCs w:val="24"/>
        </w:rPr>
        <w:t xml:space="preserve">e and warm response. It is also </w:t>
      </w:r>
      <w:r w:rsidR="00F535BD" w:rsidRPr="005D21E6">
        <w:rPr>
          <w:rFonts w:ascii="Arial" w:hAnsi="Arial" w:cs="Arial"/>
          <w:sz w:val="24"/>
          <w:szCs w:val="24"/>
        </w:rPr>
        <w:t>important to establish what if any motive there was for the behaviou</w:t>
      </w:r>
      <w:r w:rsidRPr="005D21E6">
        <w:rPr>
          <w:rFonts w:ascii="Arial" w:hAnsi="Arial" w:cs="Arial"/>
          <w:sz w:val="24"/>
          <w:szCs w:val="24"/>
        </w:rPr>
        <w:t xml:space="preserve">r in order identify and address </w:t>
      </w:r>
      <w:r w:rsidR="00F535BD" w:rsidRPr="005D21E6">
        <w:rPr>
          <w:rFonts w:ascii="Arial" w:hAnsi="Arial" w:cs="Arial"/>
          <w:sz w:val="24"/>
          <w:szCs w:val="24"/>
        </w:rPr>
        <w:t xml:space="preserve">any potential difficulties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may be experiencing, thu</w:t>
      </w:r>
      <w:r w:rsidRPr="005D21E6">
        <w:rPr>
          <w:rFonts w:ascii="Arial" w:hAnsi="Arial" w:cs="Arial"/>
          <w:sz w:val="24"/>
          <w:szCs w:val="24"/>
        </w:rPr>
        <w:t xml:space="preserve">s minimising the risk of future </w:t>
      </w:r>
      <w:r w:rsidR="00F535BD" w:rsidRPr="005D21E6">
        <w:rPr>
          <w:rFonts w:ascii="Arial" w:hAnsi="Arial" w:cs="Arial"/>
          <w:sz w:val="24"/>
          <w:szCs w:val="24"/>
        </w:rPr>
        <w:t xml:space="preserve">incidents.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should also be offered both a ‘Safe a</w:t>
      </w:r>
      <w:r w:rsidRPr="005D21E6">
        <w:rPr>
          <w:rFonts w:ascii="Arial" w:hAnsi="Arial" w:cs="Arial"/>
          <w:sz w:val="24"/>
          <w:szCs w:val="24"/>
        </w:rPr>
        <w:t xml:space="preserve">nd Welfare Check’ by the Police </w:t>
      </w:r>
      <w:r w:rsidR="00F535BD" w:rsidRPr="005D21E6">
        <w:rPr>
          <w:rFonts w:ascii="Arial" w:hAnsi="Arial" w:cs="Arial"/>
          <w:sz w:val="24"/>
          <w:szCs w:val="24"/>
        </w:rPr>
        <w:t>and a ‘Return Interview’ by an independent person.</w:t>
      </w: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CA2" w:rsidRPr="005D21E6" w:rsidRDefault="00B82CA2" w:rsidP="00F535BD">
      <w:pPr>
        <w:rPr>
          <w:rFonts w:ascii="Arial" w:hAnsi="Arial" w:cs="Arial"/>
          <w:sz w:val="24"/>
          <w:szCs w:val="24"/>
        </w:rPr>
      </w:pPr>
    </w:p>
    <w:sectPr w:rsidR="00B82CA2" w:rsidRPr="005D2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095"/>
    <w:multiLevelType w:val="hybridMultilevel"/>
    <w:tmpl w:val="977624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069A"/>
    <w:multiLevelType w:val="hybridMultilevel"/>
    <w:tmpl w:val="DE3C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D6C1D"/>
    <w:multiLevelType w:val="hybridMultilevel"/>
    <w:tmpl w:val="E0AA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9000D"/>
    <w:multiLevelType w:val="hybridMultilevel"/>
    <w:tmpl w:val="2814D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44772"/>
    <w:multiLevelType w:val="hybridMultilevel"/>
    <w:tmpl w:val="237E1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E4150"/>
    <w:multiLevelType w:val="hybridMultilevel"/>
    <w:tmpl w:val="6A8AA12A"/>
    <w:lvl w:ilvl="0" w:tplc="36303944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51120"/>
    <w:multiLevelType w:val="hybridMultilevel"/>
    <w:tmpl w:val="7664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46BB2"/>
    <w:multiLevelType w:val="hybridMultilevel"/>
    <w:tmpl w:val="98D825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2962E8"/>
    <w:multiLevelType w:val="hybridMultilevel"/>
    <w:tmpl w:val="581A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C1EB4"/>
    <w:multiLevelType w:val="hybridMultilevel"/>
    <w:tmpl w:val="9E3CFBFE"/>
    <w:lvl w:ilvl="0" w:tplc="DB18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6F70C8"/>
    <w:multiLevelType w:val="hybridMultilevel"/>
    <w:tmpl w:val="D6FC0A6A"/>
    <w:lvl w:ilvl="0" w:tplc="731EC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A95C1A"/>
    <w:multiLevelType w:val="hybridMultilevel"/>
    <w:tmpl w:val="5718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54661"/>
    <w:multiLevelType w:val="hybridMultilevel"/>
    <w:tmpl w:val="602C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04E25"/>
    <w:multiLevelType w:val="hybridMultilevel"/>
    <w:tmpl w:val="4D1EFC94"/>
    <w:lvl w:ilvl="0" w:tplc="77709D5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A6C9B"/>
    <w:multiLevelType w:val="hybridMultilevel"/>
    <w:tmpl w:val="029C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809C4"/>
    <w:multiLevelType w:val="hybridMultilevel"/>
    <w:tmpl w:val="CD46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C1332"/>
    <w:multiLevelType w:val="hybridMultilevel"/>
    <w:tmpl w:val="205E00BC"/>
    <w:lvl w:ilvl="0" w:tplc="FA564C2A">
      <w:numFmt w:val="bullet"/>
      <w:lvlText w:val=""/>
      <w:lvlJc w:val="left"/>
      <w:pPr>
        <w:ind w:left="108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1874FF"/>
    <w:multiLevelType w:val="hybridMultilevel"/>
    <w:tmpl w:val="5180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33ED2"/>
    <w:multiLevelType w:val="hybridMultilevel"/>
    <w:tmpl w:val="9204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D76B2"/>
    <w:multiLevelType w:val="hybridMultilevel"/>
    <w:tmpl w:val="DD324E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67EA1"/>
    <w:multiLevelType w:val="hybridMultilevel"/>
    <w:tmpl w:val="3CFC0A0E"/>
    <w:lvl w:ilvl="0" w:tplc="FA564C2A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5"/>
  </w:num>
  <w:num w:numId="5">
    <w:abstractNumId w:val="13"/>
  </w:num>
  <w:num w:numId="6">
    <w:abstractNumId w:val="12"/>
  </w:num>
  <w:num w:numId="7">
    <w:abstractNumId w:val="5"/>
  </w:num>
  <w:num w:numId="8">
    <w:abstractNumId w:val="8"/>
  </w:num>
  <w:num w:numId="9">
    <w:abstractNumId w:val="20"/>
  </w:num>
  <w:num w:numId="10">
    <w:abstractNumId w:val="16"/>
  </w:num>
  <w:num w:numId="11">
    <w:abstractNumId w:val="7"/>
  </w:num>
  <w:num w:numId="12">
    <w:abstractNumId w:val="17"/>
  </w:num>
  <w:num w:numId="13">
    <w:abstractNumId w:val="11"/>
  </w:num>
  <w:num w:numId="14">
    <w:abstractNumId w:val="6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18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BD"/>
    <w:rsid w:val="0001588A"/>
    <w:rsid w:val="0001593C"/>
    <w:rsid w:val="00021CDC"/>
    <w:rsid w:val="00047778"/>
    <w:rsid w:val="000679DB"/>
    <w:rsid w:val="00070FD9"/>
    <w:rsid w:val="0007456E"/>
    <w:rsid w:val="000B0750"/>
    <w:rsid w:val="000B09DD"/>
    <w:rsid w:val="000D46FE"/>
    <w:rsid w:val="000D48C3"/>
    <w:rsid w:val="000E429B"/>
    <w:rsid w:val="00121007"/>
    <w:rsid w:val="001A7091"/>
    <w:rsid w:val="00250282"/>
    <w:rsid w:val="00252E4B"/>
    <w:rsid w:val="00264EF0"/>
    <w:rsid w:val="002A6921"/>
    <w:rsid w:val="002B25A1"/>
    <w:rsid w:val="002C643C"/>
    <w:rsid w:val="002F1C47"/>
    <w:rsid w:val="00314203"/>
    <w:rsid w:val="00335E89"/>
    <w:rsid w:val="00364F97"/>
    <w:rsid w:val="00393255"/>
    <w:rsid w:val="003D1F92"/>
    <w:rsid w:val="003E17A4"/>
    <w:rsid w:val="003E653C"/>
    <w:rsid w:val="00401B04"/>
    <w:rsid w:val="00404DC3"/>
    <w:rsid w:val="0042771E"/>
    <w:rsid w:val="0043288C"/>
    <w:rsid w:val="00465521"/>
    <w:rsid w:val="00474F4E"/>
    <w:rsid w:val="00484C3A"/>
    <w:rsid w:val="004A4661"/>
    <w:rsid w:val="004B28D2"/>
    <w:rsid w:val="004B75E6"/>
    <w:rsid w:val="004C7298"/>
    <w:rsid w:val="004E0328"/>
    <w:rsid w:val="004F2954"/>
    <w:rsid w:val="00527FAB"/>
    <w:rsid w:val="005A37C0"/>
    <w:rsid w:val="005C756A"/>
    <w:rsid w:val="005D21E6"/>
    <w:rsid w:val="005E4D55"/>
    <w:rsid w:val="005F18D7"/>
    <w:rsid w:val="00602081"/>
    <w:rsid w:val="00657464"/>
    <w:rsid w:val="00666C84"/>
    <w:rsid w:val="00680042"/>
    <w:rsid w:val="00681F42"/>
    <w:rsid w:val="006F5471"/>
    <w:rsid w:val="007213A6"/>
    <w:rsid w:val="00725247"/>
    <w:rsid w:val="00733244"/>
    <w:rsid w:val="00740D3D"/>
    <w:rsid w:val="00751B20"/>
    <w:rsid w:val="007744C9"/>
    <w:rsid w:val="007B6FCD"/>
    <w:rsid w:val="007D67D6"/>
    <w:rsid w:val="007F3F84"/>
    <w:rsid w:val="00827AB1"/>
    <w:rsid w:val="00872366"/>
    <w:rsid w:val="00877CB3"/>
    <w:rsid w:val="0088582F"/>
    <w:rsid w:val="008D7647"/>
    <w:rsid w:val="008F32D1"/>
    <w:rsid w:val="00992FF9"/>
    <w:rsid w:val="009A713D"/>
    <w:rsid w:val="00A05857"/>
    <w:rsid w:val="00A102F3"/>
    <w:rsid w:val="00A86CE7"/>
    <w:rsid w:val="00A96823"/>
    <w:rsid w:val="00AB5F0A"/>
    <w:rsid w:val="00AD4143"/>
    <w:rsid w:val="00B363F1"/>
    <w:rsid w:val="00B420D5"/>
    <w:rsid w:val="00B82CA2"/>
    <w:rsid w:val="00B94198"/>
    <w:rsid w:val="00BB32C6"/>
    <w:rsid w:val="00BC1AB9"/>
    <w:rsid w:val="00BF78C9"/>
    <w:rsid w:val="00C0523B"/>
    <w:rsid w:val="00C25A95"/>
    <w:rsid w:val="00C37B1B"/>
    <w:rsid w:val="00CA5CF4"/>
    <w:rsid w:val="00CD2A4B"/>
    <w:rsid w:val="00CE448D"/>
    <w:rsid w:val="00CE560D"/>
    <w:rsid w:val="00CE5E1C"/>
    <w:rsid w:val="00D13936"/>
    <w:rsid w:val="00D30382"/>
    <w:rsid w:val="00D66214"/>
    <w:rsid w:val="00D672EA"/>
    <w:rsid w:val="00DA56FB"/>
    <w:rsid w:val="00DB2A84"/>
    <w:rsid w:val="00DB6E4D"/>
    <w:rsid w:val="00DC1295"/>
    <w:rsid w:val="00DC477D"/>
    <w:rsid w:val="00DC67A0"/>
    <w:rsid w:val="00E70683"/>
    <w:rsid w:val="00E9522B"/>
    <w:rsid w:val="00EA1F77"/>
    <w:rsid w:val="00EB6C08"/>
    <w:rsid w:val="00ED755E"/>
    <w:rsid w:val="00ED7B3C"/>
    <w:rsid w:val="00EF3514"/>
    <w:rsid w:val="00F04640"/>
    <w:rsid w:val="00F121A5"/>
    <w:rsid w:val="00F27D98"/>
    <w:rsid w:val="00F535BD"/>
    <w:rsid w:val="00F70F4B"/>
    <w:rsid w:val="00F73791"/>
    <w:rsid w:val="00F762D4"/>
    <w:rsid w:val="00F84BF4"/>
    <w:rsid w:val="00FE7893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2836</Words>
  <Characters>16171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Watts</dc:creator>
  <cp:lastModifiedBy>Lorraine Warren</cp:lastModifiedBy>
  <cp:revision>2</cp:revision>
  <cp:lastPrinted>2015-01-14T09:49:00Z</cp:lastPrinted>
  <dcterms:created xsi:type="dcterms:W3CDTF">2015-02-03T09:17:00Z</dcterms:created>
  <dcterms:modified xsi:type="dcterms:W3CDTF">2015-02-03T09:17:00Z</dcterms:modified>
</cp:coreProperties>
</file>