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B25" w:rsidRPr="00E81554" w:rsidRDefault="00672B25" w:rsidP="00484F04">
      <w:pPr>
        <w:jc w:val="center"/>
        <w:rPr>
          <w:b/>
          <w:sz w:val="36"/>
          <w:szCs w:val="36"/>
        </w:rPr>
      </w:pPr>
      <w:bookmarkStart w:id="0" w:name="_GoBack"/>
      <w:bookmarkEnd w:id="0"/>
      <w:r w:rsidRPr="00E81554">
        <w:rPr>
          <w:b/>
          <w:sz w:val="36"/>
          <w:szCs w:val="36"/>
        </w:rPr>
        <w:t>BOARDING PROVISION</w:t>
      </w:r>
    </w:p>
    <w:p w:rsidR="00672B25" w:rsidRPr="00E81554" w:rsidRDefault="00672B25" w:rsidP="00484F04">
      <w:pPr>
        <w:jc w:val="center"/>
        <w:rPr>
          <w:b/>
          <w:sz w:val="36"/>
          <w:szCs w:val="36"/>
        </w:rPr>
      </w:pPr>
      <w:r w:rsidRPr="00E81554">
        <w:rPr>
          <w:b/>
          <w:sz w:val="36"/>
          <w:szCs w:val="36"/>
        </w:rPr>
        <w:t>Brymore</w:t>
      </w:r>
      <w:r w:rsidR="002D7447">
        <w:rPr>
          <w:b/>
          <w:sz w:val="36"/>
          <w:szCs w:val="36"/>
        </w:rPr>
        <w:t xml:space="preserve"> Academy</w:t>
      </w:r>
    </w:p>
    <w:p w:rsidR="00672B25" w:rsidRPr="00E81554" w:rsidRDefault="00672B25" w:rsidP="00C33F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6"/>
        <w:gridCol w:w="4500"/>
      </w:tblGrid>
      <w:tr w:rsidR="00672B25" w:rsidRPr="00DF7DF4" w:rsidTr="00DF7DF4">
        <w:tc>
          <w:tcPr>
            <w:tcW w:w="4621" w:type="dxa"/>
          </w:tcPr>
          <w:p w:rsidR="00672B25" w:rsidRPr="00DF7DF4" w:rsidRDefault="00672B25" w:rsidP="00DF7DF4">
            <w:pPr>
              <w:spacing w:after="0" w:line="240" w:lineRule="auto"/>
              <w:rPr>
                <w:b/>
              </w:rPr>
            </w:pPr>
            <w:r w:rsidRPr="00DF7DF4">
              <w:rPr>
                <w:b/>
              </w:rPr>
              <w:t>BRY</w:t>
            </w:r>
            <w:r w:rsidR="002D7447">
              <w:rPr>
                <w:b/>
              </w:rPr>
              <w:t>MORE  SELF EVALUATION 2015-2016</w:t>
            </w:r>
            <w:r w:rsidRPr="00DF7DF4">
              <w:rPr>
                <w:b/>
              </w:rPr>
              <w:t xml:space="preserve"> (BOARDING)</w:t>
            </w:r>
          </w:p>
        </w:tc>
        <w:tc>
          <w:tcPr>
            <w:tcW w:w="4621" w:type="dxa"/>
          </w:tcPr>
          <w:p w:rsidR="00672B25" w:rsidRPr="00DF7DF4" w:rsidRDefault="00672B25" w:rsidP="00DF7DF4">
            <w:pPr>
              <w:spacing w:after="0" w:line="240" w:lineRule="auto"/>
              <w:rPr>
                <w:b/>
              </w:rPr>
            </w:pPr>
            <w:r w:rsidRPr="00DF7DF4">
              <w:rPr>
                <w:b/>
              </w:rPr>
              <w:t>Strategic Theme 4 : Care guidance and support (including boarding)</w:t>
            </w:r>
          </w:p>
        </w:tc>
      </w:tr>
      <w:tr w:rsidR="00672B25" w:rsidRPr="00DF7DF4" w:rsidTr="00DF7DF4">
        <w:tc>
          <w:tcPr>
            <w:tcW w:w="4621" w:type="dxa"/>
          </w:tcPr>
          <w:p w:rsidR="00672B25" w:rsidRPr="00DF7DF4" w:rsidRDefault="00672B25" w:rsidP="00DF7DF4">
            <w:pPr>
              <w:spacing w:after="0" w:line="240" w:lineRule="auto"/>
              <w:rPr>
                <w:b/>
              </w:rPr>
            </w:pPr>
            <w:r w:rsidRPr="00DF7DF4">
              <w:rPr>
                <w:b/>
              </w:rPr>
              <w:t>Ofsted Judgement:</w:t>
            </w:r>
          </w:p>
          <w:p w:rsidR="00672B25" w:rsidRPr="00DF7DF4" w:rsidRDefault="00672B25" w:rsidP="00DF7DF4">
            <w:pPr>
              <w:spacing w:after="0" w:line="240" w:lineRule="auto"/>
              <w:rPr>
                <w:b/>
              </w:rPr>
            </w:pPr>
            <w:r w:rsidRPr="00DF7DF4">
              <w:rPr>
                <w:b/>
              </w:rPr>
              <w:t>Overall effectiveness</w:t>
            </w:r>
          </w:p>
        </w:tc>
        <w:tc>
          <w:tcPr>
            <w:tcW w:w="4621" w:type="dxa"/>
          </w:tcPr>
          <w:p w:rsidR="00672B25" w:rsidRPr="00DF7DF4" w:rsidRDefault="00672B25" w:rsidP="00DF7DF4">
            <w:pPr>
              <w:spacing w:after="0" w:line="240" w:lineRule="auto"/>
              <w:rPr>
                <w:b/>
              </w:rPr>
            </w:pPr>
            <w:r w:rsidRPr="00DF7DF4">
              <w:rPr>
                <w:b/>
              </w:rPr>
              <w:t>Grade awarded: 2 Good</w:t>
            </w:r>
          </w:p>
          <w:p w:rsidR="00672B25" w:rsidRPr="00DF7DF4" w:rsidRDefault="00672B25" w:rsidP="00DF7DF4">
            <w:pPr>
              <w:spacing w:after="0" w:line="240" w:lineRule="auto"/>
              <w:rPr>
                <w:b/>
              </w:rPr>
            </w:pPr>
          </w:p>
        </w:tc>
      </w:tr>
      <w:tr w:rsidR="00672B25" w:rsidRPr="00DF7DF4" w:rsidTr="00DF7DF4">
        <w:tc>
          <w:tcPr>
            <w:tcW w:w="9242" w:type="dxa"/>
            <w:gridSpan w:val="2"/>
            <w:shd w:val="clear" w:color="auto" w:fill="000000"/>
          </w:tcPr>
          <w:p w:rsidR="00672B25" w:rsidRPr="00DF7DF4" w:rsidRDefault="00672B25" w:rsidP="00DF7DF4">
            <w:pPr>
              <w:spacing w:after="0" w:line="240" w:lineRule="auto"/>
              <w:rPr>
                <w:b/>
              </w:rPr>
            </w:pPr>
          </w:p>
        </w:tc>
      </w:tr>
      <w:tr w:rsidR="00672B25" w:rsidRPr="00DF7DF4" w:rsidTr="00DF7DF4">
        <w:tc>
          <w:tcPr>
            <w:tcW w:w="4621" w:type="dxa"/>
          </w:tcPr>
          <w:p w:rsidR="00672B25" w:rsidRPr="00DF7DF4" w:rsidRDefault="002D7447" w:rsidP="00DF7DF4">
            <w:pPr>
              <w:spacing w:after="0" w:line="240" w:lineRule="auto"/>
              <w:rPr>
                <w:b/>
              </w:rPr>
            </w:pPr>
            <w:r>
              <w:rPr>
                <w:b/>
              </w:rPr>
              <w:t xml:space="preserve">BRYMORE </w:t>
            </w:r>
            <w:r w:rsidR="00672B25" w:rsidRPr="00DF7DF4">
              <w:rPr>
                <w:b/>
              </w:rPr>
              <w:t xml:space="preserve"> SELF EVALUATION </w:t>
            </w:r>
            <w:r w:rsidR="009C6871">
              <w:rPr>
                <w:b/>
              </w:rPr>
              <w:t>2015-2016</w:t>
            </w:r>
            <w:r w:rsidR="00672B25" w:rsidRPr="00DF7DF4">
              <w:rPr>
                <w:b/>
              </w:rPr>
              <w:t xml:space="preserve"> (BOARDING)</w:t>
            </w:r>
          </w:p>
        </w:tc>
        <w:tc>
          <w:tcPr>
            <w:tcW w:w="4621" w:type="dxa"/>
          </w:tcPr>
          <w:p w:rsidR="00672B25" w:rsidRPr="00DF7DF4" w:rsidRDefault="00672B25" w:rsidP="00DF7DF4">
            <w:pPr>
              <w:spacing w:after="0" w:line="240" w:lineRule="auto"/>
              <w:rPr>
                <w:b/>
              </w:rPr>
            </w:pPr>
            <w:r w:rsidRPr="00DF7DF4">
              <w:rPr>
                <w:b/>
              </w:rPr>
              <w:t>Strategic Theme 4 : Care guidance and support (including boarding)</w:t>
            </w:r>
          </w:p>
        </w:tc>
      </w:tr>
      <w:tr w:rsidR="00672B25" w:rsidRPr="00DF7DF4" w:rsidTr="00DF7DF4">
        <w:tc>
          <w:tcPr>
            <w:tcW w:w="4621" w:type="dxa"/>
          </w:tcPr>
          <w:p w:rsidR="00672B25" w:rsidRPr="00DF7DF4" w:rsidRDefault="00672B25" w:rsidP="00DF7DF4">
            <w:pPr>
              <w:spacing w:after="0" w:line="240" w:lineRule="auto"/>
              <w:rPr>
                <w:b/>
              </w:rPr>
            </w:pPr>
            <w:r w:rsidRPr="00DF7DF4">
              <w:rPr>
                <w:b/>
              </w:rPr>
              <w:t>Ofsted Judgement:</w:t>
            </w:r>
          </w:p>
          <w:p w:rsidR="00672B25" w:rsidRPr="00DF7DF4" w:rsidRDefault="009E0AF1" w:rsidP="00DF7DF4">
            <w:pPr>
              <w:spacing w:after="0" w:line="240" w:lineRule="auto"/>
            </w:pPr>
            <w:r>
              <w:rPr>
                <w:b/>
              </w:rPr>
              <w:t>The overall experience and progress of children and young people</w:t>
            </w:r>
          </w:p>
        </w:tc>
        <w:tc>
          <w:tcPr>
            <w:tcW w:w="4621" w:type="dxa"/>
          </w:tcPr>
          <w:p w:rsidR="00672B25" w:rsidRPr="00DF7DF4" w:rsidRDefault="00672B25" w:rsidP="00DF7DF4">
            <w:pPr>
              <w:spacing w:after="0" w:line="240" w:lineRule="auto"/>
              <w:rPr>
                <w:b/>
              </w:rPr>
            </w:pPr>
            <w:r w:rsidRPr="00DF7DF4">
              <w:rPr>
                <w:b/>
              </w:rPr>
              <w:t>Grade awarded: 2 Good</w:t>
            </w:r>
          </w:p>
          <w:p w:rsidR="00672B25" w:rsidRPr="00DF7DF4" w:rsidRDefault="00672B25" w:rsidP="00DF7DF4">
            <w:pPr>
              <w:spacing w:after="0" w:line="240" w:lineRule="auto"/>
            </w:pPr>
          </w:p>
        </w:tc>
      </w:tr>
      <w:tr w:rsidR="00672B25" w:rsidRPr="00DF7DF4" w:rsidTr="00DF7DF4">
        <w:tc>
          <w:tcPr>
            <w:tcW w:w="9242" w:type="dxa"/>
            <w:gridSpan w:val="2"/>
          </w:tcPr>
          <w:p w:rsidR="00672B25" w:rsidRPr="00DF7DF4" w:rsidRDefault="00156311" w:rsidP="00DF7DF4">
            <w:pPr>
              <w:spacing w:after="0" w:line="240" w:lineRule="auto"/>
              <w:rPr>
                <w:b/>
              </w:rPr>
            </w:pPr>
            <w:r>
              <w:rPr>
                <w:b/>
              </w:rPr>
              <w:t>Background</w:t>
            </w:r>
          </w:p>
          <w:p w:rsidR="00672B25" w:rsidRPr="00DF7DF4" w:rsidRDefault="00672B25" w:rsidP="009C6871">
            <w:pPr>
              <w:spacing w:after="0" w:line="240" w:lineRule="auto"/>
            </w:pPr>
            <w:r w:rsidRPr="00DF7DF4">
              <w:t xml:space="preserve"> £3 million has been spent on the boarding accommodation which has been completely updated in th</w:t>
            </w:r>
            <w:r w:rsidR="00DC2DFD">
              <w:t xml:space="preserve">e past </w:t>
            </w:r>
            <w:r w:rsidR="00DC2DFD" w:rsidRPr="00703775">
              <w:t>five</w:t>
            </w:r>
            <w:r w:rsidRPr="00DF7DF4">
              <w:t xml:space="preserve"> years, with the building of two new 50 place boarding houses and the refurbishment of School House to give a total of 150 boarding places. </w:t>
            </w:r>
            <w:r w:rsidR="009C6871">
              <w:t>Each</w:t>
            </w:r>
            <w:r w:rsidR="00E15684">
              <w:t xml:space="preserve"> year has seen a continuous updating of the décor and furnishings</w:t>
            </w:r>
            <w:r w:rsidR="009C6871">
              <w:t xml:space="preserve"> through the houses. The school is nearing capacity as it admitted Year 7 students for the first time in 2014 which has also seen an expansion and re-organisation of the boarding team to includ</w:t>
            </w:r>
            <w:r w:rsidR="009E0AF1">
              <w:t>e twelve permanent and resident</w:t>
            </w:r>
            <w:r w:rsidR="009C6871">
              <w:t xml:space="preserve"> members of staff. </w:t>
            </w:r>
            <w:r w:rsidR="00156311">
              <w:t xml:space="preserve"> </w:t>
            </w:r>
          </w:p>
        </w:tc>
      </w:tr>
      <w:tr w:rsidR="00672B25" w:rsidRPr="00703775" w:rsidTr="00DF7DF4">
        <w:tc>
          <w:tcPr>
            <w:tcW w:w="9242" w:type="dxa"/>
            <w:gridSpan w:val="2"/>
          </w:tcPr>
          <w:p w:rsidR="00672B25" w:rsidRPr="00703775" w:rsidRDefault="00672B25" w:rsidP="00DF7DF4">
            <w:pPr>
              <w:spacing w:after="0" w:line="240" w:lineRule="auto"/>
              <w:rPr>
                <w:b/>
              </w:rPr>
            </w:pPr>
            <w:r w:rsidRPr="00703775">
              <w:rPr>
                <w:b/>
              </w:rPr>
              <w:t>Evidence collected</w:t>
            </w:r>
          </w:p>
          <w:p w:rsidR="00672B25" w:rsidRPr="00703775" w:rsidRDefault="00672B25" w:rsidP="00DF7DF4">
            <w:pPr>
              <w:spacing w:after="0" w:line="240" w:lineRule="auto"/>
              <w:rPr>
                <w:b/>
              </w:rPr>
            </w:pPr>
          </w:p>
          <w:p w:rsidR="00672B25" w:rsidRPr="00703775" w:rsidRDefault="00672B25" w:rsidP="00DF7DF4">
            <w:pPr>
              <w:spacing w:after="0" w:line="240" w:lineRule="auto"/>
              <w:rPr>
                <w:b/>
              </w:rPr>
            </w:pPr>
            <w:r w:rsidRPr="00703775">
              <w:rPr>
                <w:b/>
              </w:rPr>
              <w:t>Grade: 2 Good</w:t>
            </w:r>
          </w:p>
          <w:p w:rsidR="00672B25" w:rsidRPr="00703775" w:rsidRDefault="00672B25" w:rsidP="00DF7DF4">
            <w:pPr>
              <w:spacing w:after="0" w:line="240" w:lineRule="auto"/>
              <w:rPr>
                <w:b/>
              </w:rPr>
            </w:pPr>
            <w:r w:rsidRPr="00703775">
              <w:rPr>
                <w:b/>
              </w:rPr>
              <w:t>Observation/Grading justification</w:t>
            </w:r>
          </w:p>
          <w:p w:rsidR="00672B25" w:rsidRPr="00703775" w:rsidRDefault="00672B25" w:rsidP="00DF7DF4">
            <w:pPr>
              <w:spacing w:after="0" w:line="240" w:lineRule="auto"/>
              <w:rPr>
                <w:b/>
              </w:rPr>
            </w:pPr>
          </w:p>
          <w:p w:rsidR="00672B25" w:rsidRPr="00703775" w:rsidRDefault="009E0AF1" w:rsidP="00DF7DF4">
            <w:pPr>
              <w:spacing w:after="0" w:line="240" w:lineRule="auto"/>
              <w:jc w:val="both"/>
              <w:rPr>
                <w:b/>
                <w:sz w:val="28"/>
                <w:szCs w:val="28"/>
              </w:rPr>
            </w:pPr>
            <w:r w:rsidRPr="00703775">
              <w:rPr>
                <w:b/>
                <w:sz w:val="28"/>
                <w:szCs w:val="28"/>
              </w:rPr>
              <w:t>Quality of relationships</w:t>
            </w:r>
            <w:r w:rsidR="004B3229" w:rsidRPr="00703775">
              <w:rPr>
                <w:b/>
                <w:sz w:val="28"/>
                <w:szCs w:val="28"/>
              </w:rPr>
              <w:t>/Emotional well- being and progress</w:t>
            </w:r>
          </w:p>
          <w:p w:rsidR="009E0AF1" w:rsidRPr="00703775" w:rsidRDefault="009E0AF1" w:rsidP="00DF7DF4">
            <w:pPr>
              <w:spacing w:after="0" w:line="240" w:lineRule="auto"/>
              <w:jc w:val="both"/>
              <w:rPr>
                <w:b/>
                <w:sz w:val="28"/>
                <w:szCs w:val="28"/>
              </w:rPr>
            </w:pPr>
          </w:p>
          <w:p w:rsidR="00325576" w:rsidRPr="00703775" w:rsidRDefault="00672B25" w:rsidP="00DF7DF4">
            <w:pPr>
              <w:spacing w:after="0" w:line="240" w:lineRule="auto"/>
              <w:jc w:val="both"/>
            </w:pPr>
            <w:r w:rsidRPr="00703775">
              <w:t xml:space="preserve">All three houses </w:t>
            </w:r>
            <w:r w:rsidR="00063F3F" w:rsidRPr="00703775">
              <w:t xml:space="preserve">continue to </w:t>
            </w:r>
            <w:r w:rsidRPr="00703775">
              <w:t>enjoy high quality relationships between staff and students as well as</w:t>
            </w:r>
            <w:r w:rsidR="009E0AF1" w:rsidRPr="00703775">
              <w:t xml:space="preserve"> amongst the students themselves. </w:t>
            </w:r>
            <w:r w:rsidR="009E0AF1" w:rsidRPr="00703775">
              <w:rPr>
                <w:b/>
              </w:rPr>
              <w:t xml:space="preserve">90% of boys stated they had a good relationship with their house parent and 96% felt listened to by their house parent. 84% reported that socialising with boys from other year groups helped build friendships. </w:t>
            </w:r>
            <w:r w:rsidR="00063F3F" w:rsidRPr="00703775">
              <w:t>Students have stated that</w:t>
            </w:r>
            <w:r w:rsidRPr="00703775">
              <w:t xml:space="preserve"> </w:t>
            </w:r>
            <w:r w:rsidR="009E0AF1" w:rsidRPr="00703775">
              <w:t xml:space="preserve">they have developed strong </w:t>
            </w:r>
            <w:r w:rsidR="00063F3F" w:rsidRPr="00703775">
              <w:t>relationships with staff</w:t>
            </w:r>
            <w:r w:rsidR="00694B78" w:rsidRPr="00703775">
              <w:t xml:space="preserve"> </w:t>
            </w:r>
            <w:r w:rsidR="00D9240E" w:rsidRPr="00703775">
              <w:t>(</w:t>
            </w:r>
            <w:r w:rsidR="00694B78" w:rsidRPr="00703775">
              <w:t xml:space="preserve">96% of boys reported they </w:t>
            </w:r>
            <w:r w:rsidR="005337E9" w:rsidRPr="00703775">
              <w:t>know they will be listened to by their house parent</w:t>
            </w:r>
            <w:r w:rsidR="00D9240E" w:rsidRPr="00703775">
              <w:t>)</w:t>
            </w:r>
            <w:r w:rsidR="005337E9" w:rsidRPr="00703775">
              <w:t xml:space="preserve"> </w:t>
            </w:r>
            <w:r w:rsidR="00063F3F" w:rsidRPr="00703775">
              <w:t xml:space="preserve">primarily because of the </w:t>
            </w:r>
            <w:r w:rsidRPr="00703775">
              <w:t xml:space="preserve">continuity </w:t>
            </w:r>
            <w:r w:rsidR="00063F3F" w:rsidRPr="00703775">
              <w:t xml:space="preserve">of staffing achieved </w:t>
            </w:r>
            <w:r w:rsidR="00D435C1" w:rsidRPr="00703775">
              <w:t>throughout the week</w:t>
            </w:r>
            <w:r w:rsidRPr="00703775">
              <w:t>.</w:t>
            </w:r>
            <w:r w:rsidR="00063F3F" w:rsidRPr="00703775">
              <w:t xml:space="preserve"> The restructuring of boarding staff hours to allow for greater consistency and continuity has benefited both boys and staff alike, replicating the home atmosphere many non-boarders will exp</w:t>
            </w:r>
            <w:r w:rsidR="005F1935" w:rsidRPr="00703775">
              <w:t xml:space="preserve">erience on a day to day basis. </w:t>
            </w:r>
            <w:r w:rsidR="00E205F1" w:rsidRPr="00703775">
              <w:t>(87% of boys reported that they enjoy the boarding experience and feel part of the boarding family)</w:t>
            </w:r>
          </w:p>
          <w:p w:rsidR="00325576" w:rsidRPr="00703775" w:rsidRDefault="00325576" w:rsidP="00DF7DF4">
            <w:pPr>
              <w:spacing w:after="0" w:line="240" w:lineRule="auto"/>
              <w:jc w:val="both"/>
            </w:pPr>
          </w:p>
          <w:p w:rsidR="00822272" w:rsidRPr="00703775" w:rsidRDefault="00E81419" w:rsidP="00822272">
            <w:pPr>
              <w:spacing w:after="0" w:line="240" w:lineRule="auto"/>
              <w:jc w:val="both"/>
            </w:pPr>
            <w:r w:rsidRPr="00703775">
              <w:t xml:space="preserve"> House parents and Gap tutors</w:t>
            </w:r>
            <w:r w:rsidR="00672B25" w:rsidRPr="00703775">
              <w:t xml:space="preserve"> are fully accessible to the boys at any time from 3.45pm onwards (and boys are able to locate support staff through house parents or by referring to the staff duty display on their house notice board</w:t>
            </w:r>
            <w:r w:rsidR="009733D1" w:rsidRPr="00703775">
              <w:t xml:space="preserve"> and are able to contact all senior boarding staff via their work mobiles </w:t>
            </w:r>
            <w:r w:rsidR="00197E28" w:rsidRPr="00703775">
              <w:t xml:space="preserve">in emergencies, </w:t>
            </w:r>
            <w:r w:rsidR="009733D1" w:rsidRPr="00703775">
              <w:t>with</w:t>
            </w:r>
            <w:r w:rsidR="00197E28" w:rsidRPr="00703775">
              <w:t xml:space="preserve"> all</w:t>
            </w:r>
            <w:r w:rsidR="009733D1" w:rsidRPr="00703775">
              <w:t xml:space="preserve"> number</w:t>
            </w:r>
            <w:r w:rsidR="00197E28" w:rsidRPr="00703775">
              <w:t xml:space="preserve">s </w:t>
            </w:r>
            <w:r w:rsidR="009733D1" w:rsidRPr="00703775">
              <w:t>displayed on all staff</w:t>
            </w:r>
            <w:r w:rsidR="00197E28" w:rsidRPr="00703775">
              <w:t xml:space="preserve"> accommodation doors</w:t>
            </w:r>
            <w:r w:rsidR="00672B25" w:rsidRPr="00703775">
              <w:t>)</w:t>
            </w:r>
            <w:r w:rsidR="009E0AF1" w:rsidRPr="00703775">
              <w:rPr>
                <w:b/>
              </w:rPr>
              <w:t xml:space="preserve"> (90</w:t>
            </w:r>
            <w:r w:rsidR="00D435C1" w:rsidRPr="00703775">
              <w:rPr>
                <w:b/>
              </w:rPr>
              <w:t>% of students stated they are comfortable with the daily routines and know which member of staff are on duty).</w:t>
            </w:r>
            <w:r w:rsidR="00F65011" w:rsidRPr="00703775">
              <w:rPr>
                <w:b/>
              </w:rPr>
              <w:t xml:space="preserve"> </w:t>
            </w:r>
            <w:r w:rsidR="00672B25" w:rsidRPr="00703775">
              <w:t>All Houses have an open door policy</w:t>
            </w:r>
            <w:r w:rsidR="00325576" w:rsidRPr="00703775">
              <w:t xml:space="preserve"> </w:t>
            </w:r>
            <w:r w:rsidR="00672B25" w:rsidRPr="00703775">
              <w:t xml:space="preserve">which boys are welcome and encouraged to come in at </w:t>
            </w:r>
            <w:r w:rsidR="00325576" w:rsidRPr="00703775">
              <w:t>any time</w:t>
            </w:r>
            <w:r w:rsidR="00672B25" w:rsidRPr="00703775">
              <w:t xml:space="preserve"> throughout the evening to talk, whether it is a casual chat or a more confidential </w:t>
            </w:r>
            <w:r w:rsidR="00822272" w:rsidRPr="00703775">
              <w:lastRenderedPageBreak/>
              <w:t>problem. (81% of boys stated that they</w:t>
            </w:r>
            <w:r w:rsidR="00822272" w:rsidRPr="00703775">
              <w:rPr>
                <w:color w:val="000000"/>
              </w:rPr>
              <w:t xml:space="preserve"> feel comfortable to speak to a member of the boarding staff with any worries or concerns they may have?)</w:t>
            </w:r>
          </w:p>
          <w:p w:rsidR="00672B25" w:rsidRPr="00703775" w:rsidRDefault="00672B25" w:rsidP="00DF7DF4">
            <w:pPr>
              <w:spacing w:after="0" w:line="240" w:lineRule="auto"/>
              <w:jc w:val="both"/>
            </w:pPr>
          </w:p>
          <w:p w:rsidR="00672B25" w:rsidRPr="00703775" w:rsidRDefault="00672B25" w:rsidP="00DF7DF4">
            <w:pPr>
              <w:spacing w:after="0" w:line="240" w:lineRule="auto"/>
              <w:jc w:val="both"/>
            </w:pPr>
          </w:p>
          <w:p w:rsidR="00672B25" w:rsidRPr="00703775" w:rsidRDefault="00672B25" w:rsidP="00DF7DF4">
            <w:pPr>
              <w:spacing w:after="0" w:line="240" w:lineRule="auto"/>
              <w:jc w:val="both"/>
            </w:pPr>
            <w:r w:rsidRPr="00703775">
              <w:t xml:space="preserve">Boarders are encouraged to value and respect one another and </w:t>
            </w:r>
            <w:r w:rsidR="006976E1" w:rsidRPr="00703775">
              <w:t>individual’s</w:t>
            </w:r>
            <w:r w:rsidRPr="00703775">
              <w:t xml:space="preserve"> views, this can be seen dur</w:t>
            </w:r>
            <w:r w:rsidR="00B35D2C" w:rsidRPr="00703775">
              <w:t xml:space="preserve">ing house meetings or dormitory catch up meetings </w:t>
            </w:r>
            <w:r w:rsidRPr="00703775">
              <w:t>where students are able to voice their opinions and allow</w:t>
            </w:r>
            <w:r w:rsidR="00B360F5" w:rsidRPr="00703775">
              <w:t xml:space="preserve"> House P</w:t>
            </w:r>
            <w:r w:rsidRPr="00703775">
              <w:t>arents to re</w:t>
            </w:r>
            <w:r w:rsidR="00D33E9F" w:rsidRPr="00703775">
              <w:t>port issues to the Director of B</w:t>
            </w:r>
            <w:r w:rsidRPr="00703775">
              <w:t>oarding and the student council representative</w:t>
            </w:r>
            <w:r w:rsidR="00D33E9F" w:rsidRPr="00703775">
              <w:t>s</w:t>
            </w:r>
            <w:r w:rsidR="006976E1" w:rsidRPr="00703775">
              <w:t xml:space="preserve"> </w:t>
            </w:r>
            <w:r w:rsidR="00245FF5" w:rsidRPr="00703775">
              <w:rPr>
                <w:b/>
              </w:rPr>
              <w:t>(96</w:t>
            </w:r>
            <w:r w:rsidR="000E7ACE" w:rsidRPr="00703775">
              <w:rPr>
                <w:b/>
              </w:rPr>
              <w:t xml:space="preserve">% </w:t>
            </w:r>
            <w:r w:rsidR="003D4E30" w:rsidRPr="00703775">
              <w:rPr>
                <w:b/>
              </w:rPr>
              <w:t>of pupils state that they feel listened to by staff and other pupils)</w:t>
            </w:r>
            <w:r w:rsidR="00D33E9F" w:rsidRPr="00703775">
              <w:rPr>
                <w:b/>
              </w:rPr>
              <w:t xml:space="preserve">. </w:t>
            </w:r>
          </w:p>
          <w:p w:rsidR="00672B25" w:rsidRPr="00703775" w:rsidRDefault="00672B25" w:rsidP="00DF7DF4">
            <w:pPr>
              <w:spacing w:after="0" w:line="240" w:lineRule="auto"/>
              <w:jc w:val="both"/>
            </w:pPr>
          </w:p>
          <w:p w:rsidR="00672B25" w:rsidRPr="00703775" w:rsidRDefault="003D4E30" w:rsidP="00DF7DF4">
            <w:pPr>
              <w:spacing w:after="0" w:line="240" w:lineRule="auto"/>
              <w:jc w:val="both"/>
              <w:rPr>
                <w:b/>
              </w:rPr>
            </w:pPr>
            <w:r w:rsidRPr="00703775">
              <w:rPr>
                <w:b/>
              </w:rPr>
              <w:t>Over 95% of s</w:t>
            </w:r>
            <w:r w:rsidR="00672B25" w:rsidRPr="00703775">
              <w:rPr>
                <w:b/>
              </w:rPr>
              <w:t xml:space="preserve">tudents </w:t>
            </w:r>
            <w:r w:rsidRPr="00703775">
              <w:rPr>
                <w:b/>
              </w:rPr>
              <w:t>suggest that boarding has</w:t>
            </w:r>
            <w:r w:rsidR="00672B25" w:rsidRPr="00703775">
              <w:rPr>
                <w:b/>
              </w:rPr>
              <w:t xml:space="preserve"> substantially in</w:t>
            </w:r>
            <w:r w:rsidRPr="00703775">
              <w:rPr>
                <w:b/>
              </w:rPr>
              <w:t>creased their</w:t>
            </w:r>
            <w:r w:rsidR="00672B25" w:rsidRPr="00703775">
              <w:rPr>
                <w:b/>
              </w:rPr>
              <w:t xml:space="preserve"> independence and confidence and have </w:t>
            </w:r>
            <w:r w:rsidRPr="00703775">
              <w:rPr>
                <w:b/>
              </w:rPr>
              <w:t>a clear sense of responsibility.</w:t>
            </w:r>
          </w:p>
          <w:p w:rsidR="0090145C" w:rsidRPr="00703775" w:rsidRDefault="0090145C" w:rsidP="0090145C">
            <w:pPr>
              <w:spacing w:after="0" w:line="240" w:lineRule="auto"/>
              <w:jc w:val="both"/>
              <w:rPr>
                <w:b/>
              </w:rPr>
            </w:pPr>
            <w:r w:rsidRPr="00703775">
              <w:t xml:space="preserve">Positive behaviour is encouraged and celebrated through the schools reward system and the positions of responsibility that </w:t>
            </w:r>
            <w:r w:rsidRPr="00703775">
              <w:rPr>
                <w:color w:val="000000"/>
              </w:rPr>
              <w:t>students</w:t>
            </w:r>
            <w:r w:rsidRPr="00703775">
              <w:t xml:space="preserve"> can aspire to. </w:t>
            </w:r>
            <w:r w:rsidR="000C2F6A" w:rsidRPr="00703775">
              <w:t>98% of students agreed that the Boarding staff have high expectations of them and others boys</w:t>
            </w:r>
            <w:r w:rsidR="001F1261" w:rsidRPr="00703775">
              <w:t xml:space="preserve"> behaviour, whilst </w:t>
            </w:r>
            <w:r w:rsidR="00D02145" w:rsidRPr="00703775">
              <w:t>85% of boys reported that having a position of responsibility at Brymore is important to them.</w:t>
            </w:r>
          </w:p>
          <w:p w:rsidR="0090145C" w:rsidRPr="00703775" w:rsidRDefault="0090145C" w:rsidP="0090145C">
            <w:pPr>
              <w:spacing w:after="0" w:line="240" w:lineRule="auto"/>
              <w:jc w:val="both"/>
            </w:pPr>
            <w:r w:rsidRPr="00703775">
              <w:t>Positions of responsibility and how they are achieved are shown below:</w:t>
            </w:r>
          </w:p>
          <w:p w:rsidR="0090145C" w:rsidRPr="00703775" w:rsidRDefault="0090145C" w:rsidP="0090145C">
            <w:pPr>
              <w:spacing w:after="0" w:line="240" w:lineRule="auto"/>
              <w:jc w:val="both"/>
            </w:pPr>
          </w:p>
          <w:tbl>
            <w:tblPr>
              <w:tblW w:w="0" w:type="auto"/>
              <w:tblCellSpacing w:w="0" w:type="dxa"/>
              <w:tblBorders>
                <w:top w:val="single" w:sz="2" w:space="0" w:color="999999"/>
                <w:left w:val="single" w:sz="2" w:space="0" w:color="999999"/>
                <w:bottom w:val="single" w:sz="2" w:space="0" w:color="999999"/>
                <w:right w:val="single" w:sz="2" w:space="0" w:color="999999"/>
              </w:tblBorders>
              <w:tblCellMar>
                <w:top w:w="75" w:type="dxa"/>
                <w:left w:w="0" w:type="dxa"/>
                <w:bottom w:w="75" w:type="dxa"/>
                <w:right w:w="0" w:type="dxa"/>
              </w:tblCellMar>
              <w:tblLook w:val="00A0" w:firstRow="1" w:lastRow="0" w:firstColumn="1" w:lastColumn="0" w:noHBand="0" w:noVBand="0"/>
            </w:tblPr>
            <w:tblGrid>
              <w:gridCol w:w="2785"/>
              <w:gridCol w:w="6009"/>
            </w:tblGrid>
            <w:tr w:rsidR="0090145C" w:rsidRPr="00703775" w:rsidTr="00F57E07">
              <w:trPr>
                <w:tblCellSpacing w:w="0" w:type="dxa"/>
              </w:trPr>
              <w:tc>
                <w:tcPr>
                  <w:tcW w:w="2835" w:type="dxa"/>
                  <w:tcBorders>
                    <w:top w:val="single" w:sz="2" w:space="0" w:color="999999"/>
                    <w:left w:val="single" w:sz="2" w:space="0" w:color="999999"/>
                    <w:bottom w:val="single" w:sz="2" w:space="0" w:color="999999"/>
                    <w:right w:val="single" w:sz="2" w:space="0" w:color="999999"/>
                  </w:tcBorders>
                </w:tcPr>
                <w:p w:rsidR="0090145C" w:rsidRPr="00703775" w:rsidRDefault="0090145C" w:rsidP="0090145C">
                  <w:pPr>
                    <w:spacing w:after="180" w:line="240" w:lineRule="auto"/>
                    <w:rPr>
                      <w:rFonts w:cs="Calibri"/>
                      <w:b/>
                      <w:bCs/>
                    </w:rPr>
                  </w:pPr>
                  <w:r w:rsidRPr="00703775">
                    <w:rPr>
                      <w:rFonts w:cs="Calibri"/>
                      <w:b/>
                      <w:bCs/>
                    </w:rPr>
                    <w:t>Position</w:t>
                  </w:r>
                </w:p>
              </w:tc>
              <w:tc>
                <w:tcPr>
                  <w:tcW w:w="6180" w:type="dxa"/>
                  <w:tcBorders>
                    <w:top w:val="single" w:sz="2" w:space="0" w:color="999999"/>
                    <w:left w:val="single" w:sz="2" w:space="0" w:color="999999"/>
                    <w:bottom w:val="single" w:sz="2" w:space="0" w:color="999999"/>
                    <w:right w:val="single" w:sz="2" w:space="0" w:color="999999"/>
                  </w:tcBorders>
                </w:tcPr>
                <w:p w:rsidR="0090145C" w:rsidRPr="00703775" w:rsidRDefault="0090145C" w:rsidP="0090145C">
                  <w:pPr>
                    <w:spacing w:after="180" w:line="240" w:lineRule="auto"/>
                    <w:rPr>
                      <w:rFonts w:cs="Calibri"/>
                      <w:b/>
                      <w:bCs/>
                    </w:rPr>
                  </w:pPr>
                  <w:r w:rsidRPr="00703775">
                    <w:rPr>
                      <w:rFonts w:cs="Calibri"/>
                      <w:b/>
                      <w:bCs/>
                    </w:rPr>
                    <w:t>Responsibility</w:t>
                  </w:r>
                </w:p>
              </w:tc>
            </w:tr>
            <w:tr w:rsidR="0090145C" w:rsidRPr="00703775" w:rsidTr="00F57E07">
              <w:trPr>
                <w:tblCellSpacing w:w="0" w:type="dxa"/>
              </w:trPr>
              <w:tc>
                <w:tcPr>
                  <w:tcW w:w="2835" w:type="dxa"/>
                  <w:tcBorders>
                    <w:top w:val="single" w:sz="2" w:space="0" w:color="999999"/>
                    <w:left w:val="single" w:sz="2" w:space="0" w:color="999999"/>
                    <w:bottom w:val="single" w:sz="2" w:space="0" w:color="999999"/>
                    <w:right w:val="single" w:sz="2" w:space="0" w:color="999999"/>
                  </w:tcBorders>
                </w:tcPr>
                <w:p w:rsidR="0090145C" w:rsidRPr="00703775" w:rsidRDefault="0090145C" w:rsidP="0090145C">
                  <w:pPr>
                    <w:spacing w:before="100" w:beforeAutospacing="1" w:after="180" w:line="240" w:lineRule="atLeast"/>
                    <w:rPr>
                      <w:rFonts w:cs="Calibri"/>
                    </w:rPr>
                  </w:pPr>
                  <w:r w:rsidRPr="00703775">
                    <w:rPr>
                      <w:rFonts w:cs="Calibri"/>
                    </w:rPr>
                    <w:t xml:space="preserve">Head Boy </w:t>
                  </w:r>
                </w:p>
              </w:tc>
              <w:tc>
                <w:tcPr>
                  <w:tcW w:w="6180" w:type="dxa"/>
                  <w:tcBorders>
                    <w:top w:val="single" w:sz="2" w:space="0" w:color="999999"/>
                    <w:left w:val="single" w:sz="2" w:space="0" w:color="999999"/>
                    <w:bottom w:val="single" w:sz="2" w:space="0" w:color="999999"/>
                    <w:right w:val="single" w:sz="2" w:space="0" w:color="999999"/>
                  </w:tcBorders>
                </w:tcPr>
                <w:p w:rsidR="0090145C" w:rsidRPr="00703775" w:rsidRDefault="0090145C" w:rsidP="0090145C">
                  <w:pPr>
                    <w:spacing w:before="100" w:beforeAutospacing="1" w:after="180" w:line="240" w:lineRule="atLeast"/>
                    <w:rPr>
                      <w:rFonts w:cs="Calibri"/>
                    </w:rPr>
                  </w:pPr>
                  <w:r w:rsidRPr="00703775">
                    <w:rPr>
                      <w:rFonts w:cs="Calibri"/>
                    </w:rPr>
                    <w:t>Ambassador of the school, representing the school at key events, leading all prefects. Selected via presentation to the whole school, interview, staff and student vote.</w:t>
                  </w:r>
                </w:p>
              </w:tc>
            </w:tr>
            <w:tr w:rsidR="0090145C" w:rsidRPr="00703775" w:rsidTr="00F57E07">
              <w:trPr>
                <w:tblCellSpacing w:w="0" w:type="dxa"/>
              </w:trPr>
              <w:tc>
                <w:tcPr>
                  <w:tcW w:w="2835" w:type="dxa"/>
                  <w:tcBorders>
                    <w:top w:val="single" w:sz="2" w:space="0" w:color="999999"/>
                    <w:left w:val="single" w:sz="2" w:space="0" w:color="999999"/>
                    <w:bottom w:val="single" w:sz="2" w:space="0" w:color="999999"/>
                    <w:right w:val="single" w:sz="2" w:space="0" w:color="999999"/>
                  </w:tcBorders>
                </w:tcPr>
                <w:p w:rsidR="0090145C" w:rsidRPr="00703775" w:rsidRDefault="0090145C" w:rsidP="0090145C">
                  <w:pPr>
                    <w:spacing w:before="100" w:beforeAutospacing="1" w:after="180" w:line="240" w:lineRule="atLeast"/>
                    <w:rPr>
                      <w:rFonts w:cs="Calibri"/>
                    </w:rPr>
                  </w:pPr>
                  <w:r w:rsidRPr="00703775">
                    <w:rPr>
                      <w:rFonts w:cs="Calibri"/>
                    </w:rPr>
                    <w:t>Deputy Head Boy</w:t>
                  </w:r>
                  <w:r w:rsidR="00245FF5" w:rsidRPr="00703775">
                    <w:rPr>
                      <w:rFonts w:cs="Calibri"/>
                    </w:rPr>
                    <w:t>/Assistant Head Boy</w:t>
                  </w:r>
                  <w:r w:rsidRPr="00703775">
                    <w:rPr>
                      <w:rFonts w:cs="Calibri"/>
                    </w:rPr>
                    <w:t xml:space="preserve"> </w:t>
                  </w:r>
                </w:p>
              </w:tc>
              <w:tc>
                <w:tcPr>
                  <w:tcW w:w="6180" w:type="dxa"/>
                  <w:tcBorders>
                    <w:top w:val="single" w:sz="2" w:space="0" w:color="999999"/>
                    <w:left w:val="single" w:sz="2" w:space="0" w:color="999999"/>
                    <w:bottom w:val="single" w:sz="2" w:space="0" w:color="999999"/>
                    <w:right w:val="single" w:sz="2" w:space="0" w:color="999999"/>
                  </w:tcBorders>
                </w:tcPr>
                <w:p w:rsidR="0090145C" w:rsidRPr="00703775" w:rsidRDefault="0090145C" w:rsidP="0090145C">
                  <w:pPr>
                    <w:spacing w:before="100" w:beforeAutospacing="1" w:after="180" w:line="240" w:lineRule="atLeast"/>
                    <w:rPr>
                      <w:rFonts w:cs="Calibri"/>
                    </w:rPr>
                  </w:pPr>
                  <w:r w:rsidRPr="00703775">
                    <w:rPr>
                      <w:rFonts w:cs="Calibri"/>
                    </w:rPr>
                    <w:t>Ambassador of the school. Overseeing duty teams and student welfare, and standing in for the Head Boy as appropriate. Selected via presentation to the whole school, interview, staff and student vote.</w:t>
                  </w:r>
                </w:p>
              </w:tc>
            </w:tr>
            <w:tr w:rsidR="0090145C" w:rsidRPr="00703775" w:rsidTr="00F57E07">
              <w:trPr>
                <w:tblCellSpacing w:w="0" w:type="dxa"/>
              </w:trPr>
              <w:tc>
                <w:tcPr>
                  <w:tcW w:w="2835" w:type="dxa"/>
                  <w:tcBorders>
                    <w:top w:val="single" w:sz="2" w:space="0" w:color="999999"/>
                    <w:left w:val="single" w:sz="2" w:space="0" w:color="999999"/>
                    <w:bottom w:val="single" w:sz="2" w:space="0" w:color="999999"/>
                    <w:right w:val="single" w:sz="2" w:space="0" w:color="999999"/>
                  </w:tcBorders>
                </w:tcPr>
                <w:p w:rsidR="0090145C" w:rsidRPr="00703775" w:rsidRDefault="0090145C" w:rsidP="0090145C">
                  <w:pPr>
                    <w:spacing w:before="100" w:beforeAutospacing="1" w:after="180" w:line="240" w:lineRule="atLeast"/>
                    <w:rPr>
                      <w:rFonts w:cs="Calibri"/>
                    </w:rPr>
                  </w:pPr>
                  <w:r w:rsidRPr="00703775">
                    <w:rPr>
                      <w:rFonts w:cs="Calibri"/>
                    </w:rPr>
                    <w:t xml:space="preserve">Senior prefects </w:t>
                  </w:r>
                </w:p>
              </w:tc>
              <w:tc>
                <w:tcPr>
                  <w:tcW w:w="6180" w:type="dxa"/>
                  <w:tcBorders>
                    <w:top w:val="single" w:sz="2" w:space="0" w:color="999999"/>
                    <w:left w:val="single" w:sz="2" w:space="0" w:color="999999"/>
                    <w:bottom w:val="single" w:sz="2" w:space="0" w:color="999999"/>
                    <w:right w:val="single" w:sz="2" w:space="0" w:color="999999"/>
                  </w:tcBorders>
                </w:tcPr>
                <w:p w:rsidR="0090145C" w:rsidRPr="00703775" w:rsidRDefault="0090145C" w:rsidP="0090145C">
                  <w:pPr>
                    <w:spacing w:before="100" w:beforeAutospacing="1" w:after="180" w:line="240" w:lineRule="atLeast"/>
                    <w:rPr>
                      <w:rFonts w:cs="Calibri"/>
                    </w:rPr>
                  </w:pPr>
                  <w:r w:rsidRPr="00703775">
                    <w:rPr>
                      <w:rFonts w:cs="Calibri"/>
                    </w:rPr>
                    <w:t>Ambassador of the school. Six oversee a duty team of prefects, and one oversees mentoring. Selected via presentation to the whole school, interview, staff and student vote.</w:t>
                  </w:r>
                </w:p>
              </w:tc>
            </w:tr>
            <w:tr w:rsidR="0090145C" w:rsidRPr="00703775" w:rsidTr="00F57E07">
              <w:trPr>
                <w:tblCellSpacing w:w="0" w:type="dxa"/>
              </w:trPr>
              <w:tc>
                <w:tcPr>
                  <w:tcW w:w="2835" w:type="dxa"/>
                  <w:tcBorders>
                    <w:top w:val="single" w:sz="2" w:space="0" w:color="999999"/>
                    <w:left w:val="single" w:sz="2" w:space="0" w:color="999999"/>
                    <w:bottom w:val="single" w:sz="2" w:space="0" w:color="999999"/>
                    <w:right w:val="single" w:sz="2" w:space="0" w:color="999999"/>
                  </w:tcBorders>
                </w:tcPr>
                <w:p w:rsidR="0090145C" w:rsidRPr="00703775" w:rsidRDefault="0090145C" w:rsidP="0090145C">
                  <w:pPr>
                    <w:spacing w:before="100" w:beforeAutospacing="1" w:after="180" w:line="240" w:lineRule="atLeast"/>
                    <w:rPr>
                      <w:rFonts w:cs="Calibri"/>
                    </w:rPr>
                  </w:pPr>
                  <w:r w:rsidRPr="00703775">
                    <w:rPr>
                      <w:rFonts w:cs="Calibri"/>
                    </w:rPr>
                    <w:t>Prefects</w:t>
                  </w:r>
                </w:p>
              </w:tc>
              <w:tc>
                <w:tcPr>
                  <w:tcW w:w="6180" w:type="dxa"/>
                  <w:tcBorders>
                    <w:top w:val="single" w:sz="2" w:space="0" w:color="999999"/>
                    <w:left w:val="single" w:sz="2" w:space="0" w:color="999999"/>
                    <w:bottom w:val="single" w:sz="2" w:space="0" w:color="999999"/>
                    <w:right w:val="single" w:sz="2" w:space="0" w:color="999999"/>
                  </w:tcBorders>
                </w:tcPr>
                <w:p w:rsidR="0090145C" w:rsidRPr="00703775" w:rsidRDefault="0090145C" w:rsidP="0090145C">
                  <w:pPr>
                    <w:spacing w:before="100" w:beforeAutospacing="1" w:after="180" w:line="240" w:lineRule="atLeast"/>
                    <w:rPr>
                      <w:rFonts w:cs="Calibri"/>
                    </w:rPr>
                  </w:pPr>
                  <w:r w:rsidRPr="00703775">
                    <w:rPr>
                      <w:rFonts w:cs="Calibri"/>
                    </w:rPr>
                    <w:t>Ambassador of the school. Carry out duties as directed by the Senior prefects. Selected via staff vote, and discussion with Senior prefects .Opportunity to act as student mentor</w:t>
                  </w:r>
                </w:p>
              </w:tc>
            </w:tr>
            <w:tr w:rsidR="0090145C" w:rsidRPr="00703775" w:rsidTr="00F57E07">
              <w:trPr>
                <w:tblCellSpacing w:w="0" w:type="dxa"/>
              </w:trPr>
              <w:tc>
                <w:tcPr>
                  <w:tcW w:w="2835" w:type="dxa"/>
                  <w:tcBorders>
                    <w:top w:val="single" w:sz="2" w:space="0" w:color="999999"/>
                    <w:left w:val="single" w:sz="2" w:space="0" w:color="999999"/>
                    <w:bottom w:val="single" w:sz="2" w:space="0" w:color="999999"/>
                    <w:right w:val="single" w:sz="2" w:space="0" w:color="999999"/>
                  </w:tcBorders>
                </w:tcPr>
                <w:p w:rsidR="0090145C" w:rsidRPr="00703775" w:rsidRDefault="0090145C" w:rsidP="0090145C">
                  <w:pPr>
                    <w:spacing w:before="100" w:beforeAutospacing="1" w:after="180" w:line="240" w:lineRule="atLeast"/>
                    <w:rPr>
                      <w:rFonts w:cs="Calibri"/>
                    </w:rPr>
                  </w:pPr>
                  <w:r w:rsidRPr="00703775">
                    <w:rPr>
                      <w:rFonts w:cs="Calibri"/>
                    </w:rPr>
                    <w:t>Head of department</w:t>
                  </w:r>
                </w:p>
              </w:tc>
              <w:tc>
                <w:tcPr>
                  <w:tcW w:w="6180" w:type="dxa"/>
                  <w:tcBorders>
                    <w:top w:val="single" w:sz="2" w:space="0" w:color="999999"/>
                    <w:left w:val="single" w:sz="2" w:space="0" w:color="999999"/>
                    <w:bottom w:val="single" w:sz="2" w:space="0" w:color="999999"/>
                    <w:right w:val="single" w:sz="2" w:space="0" w:color="999999"/>
                  </w:tcBorders>
                </w:tcPr>
                <w:p w:rsidR="0090145C" w:rsidRPr="00703775" w:rsidRDefault="0090145C" w:rsidP="0090145C">
                  <w:pPr>
                    <w:spacing w:before="100" w:beforeAutospacing="1" w:after="180" w:line="240" w:lineRule="atLeast"/>
                    <w:rPr>
                      <w:rFonts w:cs="Calibri"/>
                    </w:rPr>
                  </w:pPr>
                  <w:r w:rsidRPr="00703775">
                    <w:rPr>
                      <w:rFonts w:cs="Calibri"/>
                    </w:rPr>
                    <w:t>Oversees a duty team in either the farm or gardens. Selected by interview.</w:t>
                  </w:r>
                </w:p>
              </w:tc>
            </w:tr>
            <w:tr w:rsidR="0090145C" w:rsidRPr="00703775" w:rsidTr="00F57E07">
              <w:trPr>
                <w:tblCellSpacing w:w="0" w:type="dxa"/>
              </w:trPr>
              <w:tc>
                <w:tcPr>
                  <w:tcW w:w="2835" w:type="dxa"/>
                  <w:tcBorders>
                    <w:top w:val="single" w:sz="2" w:space="0" w:color="999999"/>
                    <w:left w:val="single" w:sz="2" w:space="0" w:color="999999"/>
                    <w:bottom w:val="single" w:sz="2" w:space="0" w:color="999999"/>
                    <w:right w:val="single" w:sz="2" w:space="0" w:color="999999"/>
                  </w:tcBorders>
                </w:tcPr>
                <w:p w:rsidR="0090145C" w:rsidRPr="00703775" w:rsidRDefault="0090145C" w:rsidP="0090145C">
                  <w:pPr>
                    <w:spacing w:before="100" w:beforeAutospacing="1" w:after="180" w:line="240" w:lineRule="atLeast"/>
                    <w:rPr>
                      <w:rFonts w:cs="Calibri"/>
                    </w:rPr>
                  </w:pPr>
                  <w:r w:rsidRPr="00703775">
                    <w:rPr>
                      <w:rFonts w:cs="Calibri"/>
                    </w:rPr>
                    <w:t>House captain</w:t>
                  </w:r>
                </w:p>
              </w:tc>
              <w:tc>
                <w:tcPr>
                  <w:tcW w:w="6180" w:type="dxa"/>
                  <w:tcBorders>
                    <w:top w:val="single" w:sz="2" w:space="0" w:color="999999"/>
                    <w:left w:val="single" w:sz="2" w:space="0" w:color="999999"/>
                    <w:bottom w:val="single" w:sz="2" w:space="0" w:color="999999"/>
                    <w:right w:val="single" w:sz="2" w:space="0" w:color="999999"/>
                  </w:tcBorders>
                </w:tcPr>
                <w:p w:rsidR="0090145C" w:rsidRPr="00703775" w:rsidRDefault="0090145C" w:rsidP="0090145C">
                  <w:pPr>
                    <w:spacing w:before="100" w:beforeAutospacing="1" w:after="180" w:line="240" w:lineRule="atLeast"/>
                    <w:rPr>
                      <w:rFonts w:cs="Calibri"/>
                    </w:rPr>
                  </w:pPr>
                  <w:r w:rsidRPr="00703775">
                    <w:rPr>
                      <w:rFonts w:cs="Calibri"/>
                    </w:rPr>
                    <w:t>Ensures all house events run smoothly, and that the house is fully represented. Selected by staff and students.</w:t>
                  </w:r>
                </w:p>
              </w:tc>
            </w:tr>
            <w:tr w:rsidR="0090145C" w:rsidRPr="00703775" w:rsidTr="00F57E07">
              <w:trPr>
                <w:tblCellSpacing w:w="0" w:type="dxa"/>
              </w:trPr>
              <w:tc>
                <w:tcPr>
                  <w:tcW w:w="2835" w:type="dxa"/>
                  <w:tcBorders>
                    <w:top w:val="single" w:sz="2" w:space="0" w:color="999999"/>
                    <w:left w:val="single" w:sz="2" w:space="0" w:color="999999"/>
                    <w:bottom w:val="single" w:sz="2" w:space="0" w:color="999999"/>
                    <w:right w:val="single" w:sz="2" w:space="0" w:color="999999"/>
                  </w:tcBorders>
                </w:tcPr>
                <w:p w:rsidR="0090145C" w:rsidRPr="00703775" w:rsidRDefault="0090145C" w:rsidP="0090145C">
                  <w:pPr>
                    <w:spacing w:before="100" w:beforeAutospacing="1" w:after="180" w:line="240" w:lineRule="atLeast"/>
                    <w:rPr>
                      <w:rFonts w:cs="Calibri"/>
                    </w:rPr>
                  </w:pPr>
                  <w:r w:rsidRPr="00703775">
                    <w:rPr>
                      <w:rFonts w:cs="Calibri"/>
                    </w:rPr>
                    <w:t>Form captain/</w:t>
                  </w:r>
                  <w:proofErr w:type="spellStart"/>
                  <w:r w:rsidRPr="00703775">
                    <w:rPr>
                      <w:rFonts w:cs="Calibri"/>
                    </w:rPr>
                    <w:t>vice captain</w:t>
                  </w:r>
                  <w:proofErr w:type="spellEnd"/>
                </w:p>
              </w:tc>
              <w:tc>
                <w:tcPr>
                  <w:tcW w:w="6180" w:type="dxa"/>
                  <w:tcBorders>
                    <w:top w:val="single" w:sz="2" w:space="0" w:color="999999"/>
                    <w:left w:val="single" w:sz="2" w:space="0" w:color="999999"/>
                    <w:bottom w:val="single" w:sz="2" w:space="0" w:color="999999"/>
                    <w:right w:val="single" w:sz="2" w:space="0" w:color="999999"/>
                  </w:tcBorders>
                </w:tcPr>
                <w:p w:rsidR="0090145C" w:rsidRPr="00703775" w:rsidRDefault="0090145C" w:rsidP="0090145C">
                  <w:pPr>
                    <w:spacing w:before="100" w:beforeAutospacing="1" w:after="180" w:line="240" w:lineRule="atLeast"/>
                    <w:rPr>
                      <w:rFonts w:cs="Calibri"/>
                    </w:rPr>
                  </w:pPr>
                  <w:r w:rsidRPr="00703775">
                    <w:rPr>
                      <w:rFonts w:cs="Calibri"/>
                    </w:rPr>
                    <w:t>Represents the form, selected by staff/students.</w:t>
                  </w:r>
                </w:p>
              </w:tc>
            </w:tr>
            <w:tr w:rsidR="0090145C" w:rsidRPr="00703775" w:rsidTr="00F57E07">
              <w:trPr>
                <w:tblCellSpacing w:w="0" w:type="dxa"/>
              </w:trPr>
              <w:tc>
                <w:tcPr>
                  <w:tcW w:w="2835" w:type="dxa"/>
                  <w:tcBorders>
                    <w:top w:val="single" w:sz="2" w:space="0" w:color="999999"/>
                    <w:left w:val="single" w:sz="2" w:space="0" w:color="999999"/>
                    <w:bottom w:val="single" w:sz="2" w:space="0" w:color="999999"/>
                    <w:right w:val="single" w:sz="2" w:space="0" w:color="999999"/>
                  </w:tcBorders>
                </w:tcPr>
                <w:p w:rsidR="0090145C" w:rsidRPr="00703775" w:rsidRDefault="0090145C" w:rsidP="0090145C">
                  <w:pPr>
                    <w:spacing w:before="100" w:beforeAutospacing="1" w:after="180" w:line="240" w:lineRule="atLeast"/>
                    <w:rPr>
                      <w:rFonts w:cs="Calibri"/>
                    </w:rPr>
                  </w:pPr>
                  <w:r w:rsidRPr="00703775">
                    <w:rPr>
                      <w:rFonts w:cs="Calibri"/>
                    </w:rPr>
                    <w:t>Student council representative</w:t>
                  </w:r>
                </w:p>
              </w:tc>
              <w:tc>
                <w:tcPr>
                  <w:tcW w:w="6180" w:type="dxa"/>
                  <w:tcBorders>
                    <w:top w:val="single" w:sz="2" w:space="0" w:color="999999"/>
                    <w:left w:val="single" w:sz="2" w:space="0" w:color="999999"/>
                    <w:bottom w:val="single" w:sz="2" w:space="0" w:color="999999"/>
                    <w:right w:val="single" w:sz="2" w:space="0" w:color="999999"/>
                  </w:tcBorders>
                </w:tcPr>
                <w:p w:rsidR="0090145C" w:rsidRPr="00703775" w:rsidRDefault="0090145C" w:rsidP="0090145C">
                  <w:pPr>
                    <w:spacing w:before="100" w:beforeAutospacing="1" w:after="180" w:line="240" w:lineRule="atLeast"/>
                    <w:rPr>
                      <w:rFonts w:cs="Calibri"/>
                    </w:rPr>
                  </w:pPr>
                  <w:r w:rsidRPr="00703775">
                    <w:rPr>
                      <w:rFonts w:cs="Calibri"/>
                    </w:rPr>
                    <w:t xml:space="preserve">Represents their form/ boarding house, other students including </w:t>
                  </w:r>
                  <w:proofErr w:type="spellStart"/>
                  <w:r w:rsidRPr="00703775">
                    <w:rPr>
                      <w:rFonts w:cs="Calibri"/>
                    </w:rPr>
                    <w:t>outboarders</w:t>
                  </w:r>
                  <w:proofErr w:type="spellEnd"/>
                  <w:r w:rsidRPr="00703775">
                    <w:rPr>
                      <w:rFonts w:cs="Calibri"/>
                    </w:rPr>
                    <w:t xml:space="preserve"> and their year group at student council meetings. Chosen via student vote.</w:t>
                  </w:r>
                </w:p>
              </w:tc>
            </w:tr>
            <w:tr w:rsidR="0090145C" w:rsidRPr="00703775" w:rsidTr="00F57E07">
              <w:trPr>
                <w:tblCellSpacing w:w="0" w:type="dxa"/>
              </w:trPr>
              <w:tc>
                <w:tcPr>
                  <w:tcW w:w="2835" w:type="dxa"/>
                  <w:tcBorders>
                    <w:top w:val="single" w:sz="2" w:space="0" w:color="999999"/>
                    <w:left w:val="single" w:sz="2" w:space="0" w:color="999999"/>
                    <w:bottom w:val="single" w:sz="2" w:space="0" w:color="999999"/>
                    <w:right w:val="single" w:sz="2" w:space="0" w:color="999999"/>
                  </w:tcBorders>
                </w:tcPr>
                <w:p w:rsidR="0090145C" w:rsidRPr="00703775" w:rsidRDefault="0090145C" w:rsidP="0090145C">
                  <w:pPr>
                    <w:spacing w:before="100" w:beforeAutospacing="1" w:after="180" w:line="240" w:lineRule="atLeast"/>
                    <w:rPr>
                      <w:rFonts w:cs="Calibri"/>
                    </w:rPr>
                  </w:pPr>
                  <w:r w:rsidRPr="00703775">
                    <w:rPr>
                      <w:rFonts w:cs="Calibri"/>
                    </w:rPr>
                    <w:lastRenderedPageBreak/>
                    <w:t>Head of the student council (Vice chair)</w:t>
                  </w:r>
                </w:p>
              </w:tc>
              <w:tc>
                <w:tcPr>
                  <w:tcW w:w="6180" w:type="dxa"/>
                  <w:tcBorders>
                    <w:top w:val="single" w:sz="2" w:space="0" w:color="999999"/>
                    <w:left w:val="single" w:sz="2" w:space="0" w:color="999999"/>
                    <w:bottom w:val="single" w:sz="2" w:space="0" w:color="999999"/>
                    <w:right w:val="single" w:sz="2" w:space="0" w:color="999999"/>
                  </w:tcBorders>
                </w:tcPr>
                <w:p w:rsidR="0090145C" w:rsidRPr="00703775" w:rsidRDefault="0090145C" w:rsidP="0090145C">
                  <w:pPr>
                    <w:spacing w:before="100" w:beforeAutospacing="1" w:after="180" w:line="240" w:lineRule="atLeast"/>
                    <w:rPr>
                      <w:rFonts w:cs="Calibri"/>
                    </w:rPr>
                  </w:pPr>
                  <w:r w:rsidRPr="00703775">
                    <w:rPr>
                      <w:rFonts w:cs="Calibri"/>
                    </w:rPr>
                    <w:t xml:space="preserve">Chairs meetings, prepares agendas and represents the student body. </w:t>
                  </w:r>
                  <w:smartTag w:uri="urn:schemas-microsoft-com:office:smarttags" w:element="place">
                    <w:r w:rsidRPr="00703775">
                      <w:rPr>
                        <w:rFonts w:cs="Calibri"/>
                      </w:rPr>
                      <w:t>Chosen</w:t>
                    </w:r>
                  </w:smartTag>
                  <w:r w:rsidRPr="00703775">
                    <w:rPr>
                      <w:rFonts w:cs="Calibri"/>
                    </w:rPr>
                    <w:t xml:space="preserve"> by student vote (student council members only)</w:t>
                  </w:r>
                </w:p>
              </w:tc>
            </w:tr>
            <w:tr w:rsidR="0090145C" w:rsidRPr="00703775" w:rsidTr="00F57E07">
              <w:trPr>
                <w:tblCellSpacing w:w="0" w:type="dxa"/>
              </w:trPr>
              <w:tc>
                <w:tcPr>
                  <w:tcW w:w="2835" w:type="dxa"/>
                  <w:tcBorders>
                    <w:top w:val="single" w:sz="2" w:space="0" w:color="999999"/>
                    <w:left w:val="single" w:sz="2" w:space="0" w:color="999999"/>
                    <w:bottom w:val="single" w:sz="2" w:space="0" w:color="999999"/>
                    <w:right w:val="single" w:sz="2" w:space="0" w:color="999999"/>
                  </w:tcBorders>
                </w:tcPr>
                <w:p w:rsidR="0090145C" w:rsidRPr="00703775" w:rsidRDefault="0090145C" w:rsidP="0090145C">
                  <w:pPr>
                    <w:spacing w:before="100" w:beforeAutospacing="1" w:after="180" w:line="240" w:lineRule="atLeast"/>
                    <w:rPr>
                      <w:rFonts w:cs="Calibri"/>
                    </w:rPr>
                  </w:pPr>
                  <w:r w:rsidRPr="00703775">
                    <w:rPr>
                      <w:rFonts w:cs="Calibri"/>
                    </w:rPr>
                    <w:t>Secretary of student council</w:t>
                  </w:r>
                </w:p>
              </w:tc>
              <w:tc>
                <w:tcPr>
                  <w:tcW w:w="6180" w:type="dxa"/>
                  <w:tcBorders>
                    <w:top w:val="single" w:sz="2" w:space="0" w:color="999999"/>
                    <w:left w:val="single" w:sz="2" w:space="0" w:color="999999"/>
                    <w:bottom w:val="single" w:sz="2" w:space="0" w:color="999999"/>
                    <w:right w:val="single" w:sz="2" w:space="0" w:color="999999"/>
                  </w:tcBorders>
                </w:tcPr>
                <w:p w:rsidR="0090145C" w:rsidRPr="00703775" w:rsidRDefault="0090145C" w:rsidP="0090145C">
                  <w:pPr>
                    <w:spacing w:before="100" w:beforeAutospacing="1" w:after="180" w:line="240" w:lineRule="atLeast"/>
                    <w:rPr>
                      <w:rFonts w:cs="Calibri"/>
                    </w:rPr>
                  </w:pPr>
                  <w:r w:rsidRPr="00703775">
                    <w:rPr>
                      <w:rFonts w:cs="Calibri"/>
                    </w:rPr>
                    <w:t>Prepares agendas (with chair) and types and distributes minutes. Elected by student vote.</w:t>
                  </w:r>
                </w:p>
              </w:tc>
            </w:tr>
            <w:tr w:rsidR="0090145C" w:rsidRPr="00703775" w:rsidTr="00F57E07">
              <w:trPr>
                <w:tblCellSpacing w:w="0" w:type="dxa"/>
              </w:trPr>
              <w:tc>
                <w:tcPr>
                  <w:tcW w:w="2835" w:type="dxa"/>
                  <w:tcBorders>
                    <w:top w:val="single" w:sz="2" w:space="0" w:color="999999"/>
                    <w:left w:val="single" w:sz="2" w:space="0" w:color="999999"/>
                    <w:bottom w:val="single" w:sz="2" w:space="0" w:color="999999"/>
                    <w:right w:val="single" w:sz="2" w:space="0" w:color="999999"/>
                  </w:tcBorders>
                </w:tcPr>
                <w:p w:rsidR="0090145C" w:rsidRPr="00703775" w:rsidRDefault="0090145C" w:rsidP="0090145C">
                  <w:pPr>
                    <w:spacing w:before="100" w:beforeAutospacing="1" w:after="180" w:line="240" w:lineRule="atLeast"/>
                    <w:rPr>
                      <w:rFonts w:cs="Calibri"/>
                    </w:rPr>
                  </w:pPr>
                  <w:r w:rsidRPr="00703775">
                    <w:rPr>
                      <w:rFonts w:cs="Calibri"/>
                    </w:rPr>
                    <w:t>Sports captain</w:t>
                  </w:r>
                </w:p>
              </w:tc>
              <w:tc>
                <w:tcPr>
                  <w:tcW w:w="6180" w:type="dxa"/>
                  <w:tcBorders>
                    <w:top w:val="single" w:sz="2" w:space="0" w:color="999999"/>
                    <w:left w:val="single" w:sz="2" w:space="0" w:color="999999"/>
                    <w:bottom w:val="single" w:sz="2" w:space="0" w:color="999999"/>
                    <w:right w:val="single" w:sz="2" w:space="0" w:color="999999"/>
                  </w:tcBorders>
                </w:tcPr>
                <w:p w:rsidR="0090145C" w:rsidRPr="00703775" w:rsidRDefault="0090145C" w:rsidP="0090145C">
                  <w:pPr>
                    <w:spacing w:before="100" w:beforeAutospacing="1" w:after="180" w:line="240" w:lineRule="atLeast"/>
                    <w:rPr>
                      <w:rFonts w:cs="Calibri"/>
                    </w:rPr>
                  </w:pPr>
                  <w:r w:rsidRPr="00703775">
                    <w:rPr>
                      <w:rFonts w:cs="Calibri"/>
                    </w:rPr>
                    <w:t>Represents either his house or school team. Chosen by staff.</w:t>
                  </w:r>
                </w:p>
              </w:tc>
            </w:tr>
            <w:tr w:rsidR="0090145C" w:rsidRPr="00703775" w:rsidTr="00F57E07">
              <w:trPr>
                <w:tblCellSpacing w:w="0" w:type="dxa"/>
              </w:trPr>
              <w:tc>
                <w:tcPr>
                  <w:tcW w:w="2835" w:type="dxa"/>
                  <w:tcBorders>
                    <w:top w:val="single" w:sz="2" w:space="0" w:color="999999"/>
                    <w:left w:val="single" w:sz="2" w:space="0" w:color="999999"/>
                    <w:bottom w:val="single" w:sz="2" w:space="0" w:color="999999"/>
                    <w:right w:val="single" w:sz="2" w:space="0" w:color="999999"/>
                  </w:tcBorders>
                </w:tcPr>
                <w:p w:rsidR="0090145C" w:rsidRPr="00703775" w:rsidRDefault="0090145C" w:rsidP="0090145C">
                  <w:pPr>
                    <w:spacing w:before="100" w:beforeAutospacing="1" w:after="180" w:line="240" w:lineRule="atLeast"/>
                    <w:rPr>
                      <w:rFonts w:cs="Calibri"/>
                    </w:rPr>
                  </w:pPr>
                  <w:r w:rsidRPr="00703775">
                    <w:rPr>
                      <w:rFonts w:cs="Calibri"/>
                    </w:rPr>
                    <w:t>Guides/School representatives</w:t>
                  </w:r>
                </w:p>
              </w:tc>
              <w:tc>
                <w:tcPr>
                  <w:tcW w:w="6180" w:type="dxa"/>
                  <w:tcBorders>
                    <w:top w:val="single" w:sz="2" w:space="0" w:color="999999"/>
                    <w:left w:val="single" w:sz="2" w:space="0" w:color="999999"/>
                    <w:bottom w:val="single" w:sz="2" w:space="0" w:color="999999"/>
                    <w:right w:val="single" w:sz="2" w:space="0" w:color="999999"/>
                  </w:tcBorders>
                </w:tcPr>
                <w:p w:rsidR="0090145C" w:rsidRPr="00703775" w:rsidRDefault="0090145C" w:rsidP="0090145C">
                  <w:pPr>
                    <w:spacing w:before="100" w:beforeAutospacing="1" w:after="180" w:line="240" w:lineRule="atLeast"/>
                    <w:rPr>
                      <w:rFonts w:cs="Calibri"/>
                    </w:rPr>
                  </w:pPr>
                  <w:r w:rsidRPr="00703775">
                    <w:rPr>
                      <w:rFonts w:cs="Calibri"/>
                    </w:rPr>
                    <w:t xml:space="preserve">All students have the chance to represent the school as guides for visitors, helping out at key </w:t>
                  </w:r>
                  <w:proofErr w:type="gramStart"/>
                  <w:r w:rsidRPr="00703775">
                    <w:rPr>
                      <w:rFonts w:cs="Calibri"/>
                    </w:rPr>
                    <w:t>events(</w:t>
                  </w:r>
                  <w:proofErr w:type="gramEnd"/>
                  <w:r w:rsidRPr="00703775">
                    <w:rPr>
                      <w:rFonts w:cs="Calibri"/>
                    </w:rPr>
                    <w:t>such as open day), assisting with car parking or meeting and greeting visitors as required.</w:t>
                  </w:r>
                </w:p>
              </w:tc>
            </w:tr>
            <w:tr w:rsidR="00EA790B" w:rsidRPr="00703775" w:rsidTr="00F57E07">
              <w:trPr>
                <w:tblCellSpacing w:w="0" w:type="dxa"/>
              </w:trPr>
              <w:tc>
                <w:tcPr>
                  <w:tcW w:w="2835" w:type="dxa"/>
                  <w:tcBorders>
                    <w:top w:val="single" w:sz="2" w:space="0" w:color="999999"/>
                    <w:left w:val="single" w:sz="2" w:space="0" w:color="999999"/>
                    <w:bottom w:val="single" w:sz="2" w:space="0" w:color="999999"/>
                    <w:right w:val="single" w:sz="2" w:space="0" w:color="999999"/>
                  </w:tcBorders>
                </w:tcPr>
                <w:p w:rsidR="00EA790B" w:rsidRPr="00703775" w:rsidRDefault="00EA790B" w:rsidP="0090145C">
                  <w:pPr>
                    <w:spacing w:before="100" w:beforeAutospacing="1" w:after="180" w:line="240" w:lineRule="atLeast"/>
                    <w:rPr>
                      <w:rFonts w:cs="Calibri"/>
                    </w:rPr>
                  </w:pPr>
                  <w:r w:rsidRPr="00703775">
                    <w:rPr>
                      <w:rFonts w:cs="Calibri"/>
                    </w:rPr>
                    <w:t>Head of House &amp; Deputy Head of house (boarding)</w:t>
                  </w:r>
                </w:p>
              </w:tc>
              <w:tc>
                <w:tcPr>
                  <w:tcW w:w="6180" w:type="dxa"/>
                  <w:tcBorders>
                    <w:top w:val="single" w:sz="2" w:space="0" w:color="999999"/>
                    <w:left w:val="single" w:sz="2" w:space="0" w:color="999999"/>
                    <w:bottom w:val="single" w:sz="2" w:space="0" w:color="999999"/>
                    <w:right w:val="single" w:sz="2" w:space="0" w:color="999999"/>
                  </w:tcBorders>
                </w:tcPr>
                <w:p w:rsidR="00EA790B" w:rsidRPr="00703775" w:rsidRDefault="00DF073C" w:rsidP="0090145C">
                  <w:pPr>
                    <w:spacing w:before="100" w:beforeAutospacing="1" w:after="180" w:line="240" w:lineRule="atLeast"/>
                    <w:rPr>
                      <w:rFonts w:cs="Calibri"/>
                    </w:rPr>
                  </w:pPr>
                  <w:r w:rsidRPr="00703775">
                    <w:rPr>
                      <w:rFonts w:cs="Calibri"/>
                    </w:rPr>
                    <w:t>Take a leading role in house development and supporting the mentor team. Act as role models to all boys and a link between students and staff.</w:t>
                  </w:r>
                </w:p>
              </w:tc>
            </w:tr>
            <w:tr w:rsidR="0090145C" w:rsidRPr="00703775" w:rsidTr="00F57E07">
              <w:trPr>
                <w:tblCellSpacing w:w="0" w:type="dxa"/>
              </w:trPr>
              <w:tc>
                <w:tcPr>
                  <w:tcW w:w="2835" w:type="dxa"/>
                  <w:tcBorders>
                    <w:top w:val="single" w:sz="2" w:space="0" w:color="999999"/>
                    <w:left w:val="single" w:sz="2" w:space="0" w:color="999999"/>
                    <w:bottom w:val="single" w:sz="2" w:space="0" w:color="999999"/>
                    <w:right w:val="single" w:sz="2" w:space="0" w:color="999999"/>
                  </w:tcBorders>
                </w:tcPr>
                <w:p w:rsidR="0090145C" w:rsidRPr="00703775" w:rsidRDefault="0090145C" w:rsidP="0090145C">
                  <w:pPr>
                    <w:spacing w:before="100" w:beforeAutospacing="1" w:after="180" w:line="240" w:lineRule="atLeast"/>
                    <w:rPr>
                      <w:rFonts w:cs="Calibri"/>
                    </w:rPr>
                  </w:pPr>
                  <w:r w:rsidRPr="00703775">
                    <w:rPr>
                      <w:rFonts w:cs="Calibri"/>
                    </w:rPr>
                    <w:t>Boarding House Mentors</w:t>
                  </w:r>
                </w:p>
              </w:tc>
              <w:tc>
                <w:tcPr>
                  <w:tcW w:w="6180" w:type="dxa"/>
                  <w:tcBorders>
                    <w:top w:val="single" w:sz="2" w:space="0" w:color="999999"/>
                    <w:left w:val="single" w:sz="2" w:space="0" w:color="999999"/>
                    <w:bottom w:val="single" w:sz="2" w:space="0" w:color="999999"/>
                    <w:right w:val="single" w:sz="2" w:space="0" w:color="999999"/>
                  </w:tcBorders>
                </w:tcPr>
                <w:p w:rsidR="0090145C" w:rsidRPr="00703775" w:rsidRDefault="0090145C" w:rsidP="0090145C">
                  <w:pPr>
                    <w:spacing w:before="100" w:beforeAutospacing="1" w:after="180" w:line="240" w:lineRule="atLeast"/>
                    <w:rPr>
                      <w:rFonts w:cs="Calibri"/>
                    </w:rPr>
                  </w:pPr>
                  <w:r w:rsidRPr="00703775">
                    <w:rPr>
                      <w:rFonts w:cs="Calibri"/>
                    </w:rPr>
                    <w:t>Selected by house parents to assist in the running of the houses with a particular focus on mentoring younger pupils</w:t>
                  </w:r>
                </w:p>
              </w:tc>
            </w:tr>
          </w:tbl>
          <w:p w:rsidR="0090145C" w:rsidRPr="00703775" w:rsidRDefault="0090145C" w:rsidP="0090145C">
            <w:pPr>
              <w:spacing w:after="0" w:line="240" w:lineRule="auto"/>
              <w:jc w:val="both"/>
            </w:pPr>
          </w:p>
          <w:p w:rsidR="0090145C" w:rsidRPr="00703775" w:rsidRDefault="0090145C" w:rsidP="00DF7DF4">
            <w:pPr>
              <w:spacing w:after="0" w:line="240" w:lineRule="auto"/>
              <w:jc w:val="both"/>
            </w:pPr>
          </w:p>
          <w:p w:rsidR="000C21A1" w:rsidRPr="00703775" w:rsidRDefault="000C21A1" w:rsidP="000C21A1">
            <w:pPr>
              <w:spacing w:after="0" w:line="240" w:lineRule="auto"/>
              <w:jc w:val="both"/>
            </w:pPr>
            <w:r w:rsidRPr="00703775">
              <w:t>Students grow substantially in independence and confidence and take on a number of roles and are offered opportunities to demonstrate a clear sense of responsibility; this is achieved by:</w:t>
            </w:r>
          </w:p>
          <w:p w:rsidR="000C21A1" w:rsidRPr="00703775" w:rsidRDefault="000C21A1" w:rsidP="000C21A1">
            <w:pPr>
              <w:numPr>
                <w:ilvl w:val="0"/>
                <w:numId w:val="12"/>
              </w:numPr>
              <w:spacing w:after="0" w:line="240" w:lineRule="auto"/>
              <w:jc w:val="both"/>
            </w:pPr>
            <w:r w:rsidRPr="00703775">
              <w:t xml:space="preserve">During their morning / evening routines of ensuring that they make their beds, tidy their areas organise their laundry and take responsibility for their own belongings using their safe and lockable cupboard to store valuable belongings. </w:t>
            </w:r>
          </w:p>
          <w:p w:rsidR="000C21A1" w:rsidRPr="00703775" w:rsidRDefault="000C21A1" w:rsidP="000C21A1">
            <w:pPr>
              <w:numPr>
                <w:ilvl w:val="0"/>
                <w:numId w:val="12"/>
              </w:numPr>
              <w:spacing w:after="0" w:line="240" w:lineRule="auto"/>
              <w:jc w:val="both"/>
            </w:pPr>
            <w:r w:rsidRPr="00703775">
              <w:t>Taking responsibility for clearing and wiping tables during meal times</w:t>
            </w:r>
          </w:p>
          <w:p w:rsidR="000C21A1" w:rsidRPr="00703775" w:rsidRDefault="000C21A1" w:rsidP="000C21A1">
            <w:pPr>
              <w:numPr>
                <w:ilvl w:val="0"/>
                <w:numId w:val="12"/>
              </w:numPr>
              <w:spacing w:after="0" w:line="240" w:lineRule="auto"/>
              <w:jc w:val="both"/>
            </w:pPr>
            <w:r w:rsidRPr="00703775">
              <w:t>All students (including out boarders) carry out farm feeding duties which inclu</w:t>
            </w:r>
            <w:r w:rsidR="00C76F43" w:rsidRPr="00703775">
              <w:t>des getting themselves up at 6.0</w:t>
            </w:r>
            <w:r w:rsidRPr="00703775">
              <w:t>0am, and working again after school. This is a valuable lesson preparing them for work in the outside world after school.</w:t>
            </w:r>
          </w:p>
          <w:p w:rsidR="000C21A1" w:rsidRPr="00703775" w:rsidRDefault="000C21A1" w:rsidP="000C21A1">
            <w:pPr>
              <w:numPr>
                <w:ilvl w:val="0"/>
                <w:numId w:val="12"/>
              </w:numPr>
              <w:spacing w:after="0" w:line="240" w:lineRule="auto"/>
              <w:jc w:val="both"/>
            </w:pPr>
            <w:r w:rsidRPr="00703775">
              <w:t>All students carry out gard</w:t>
            </w:r>
            <w:r w:rsidR="00C76F43" w:rsidRPr="00703775">
              <w:t>en duties after school in Years 7, 8 &amp; 9,</w:t>
            </w:r>
            <w:r w:rsidRPr="00703775">
              <w:t>, which includes looking after and maintaining the school grounds</w:t>
            </w:r>
          </w:p>
          <w:p w:rsidR="000C21A1" w:rsidRPr="00703775" w:rsidRDefault="000C21A1" w:rsidP="000C21A1">
            <w:pPr>
              <w:numPr>
                <w:ilvl w:val="0"/>
                <w:numId w:val="12"/>
              </w:numPr>
              <w:spacing w:after="0" w:line="240" w:lineRule="auto"/>
              <w:jc w:val="both"/>
            </w:pPr>
            <w:r w:rsidRPr="00703775">
              <w:t>All students have two bank accounts (activities and pocket money) which they must manage themselves (although monitored by staff</w:t>
            </w:r>
            <w:r w:rsidR="00C76F43" w:rsidRPr="00703775">
              <w:t xml:space="preserve"> </w:t>
            </w:r>
            <w:r w:rsidR="0033582C" w:rsidRPr="00703775">
              <w:t>and parents</w:t>
            </w:r>
            <w:r w:rsidRPr="00703775">
              <w:t>)</w:t>
            </w:r>
          </w:p>
          <w:p w:rsidR="000C21A1" w:rsidRPr="00703775" w:rsidRDefault="000C21A1" w:rsidP="000C21A1">
            <w:pPr>
              <w:numPr>
                <w:ilvl w:val="0"/>
                <w:numId w:val="12"/>
              </w:numPr>
              <w:spacing w:after="0" w:line="240" w:lineRule="auto"/>
              <w:jc w:val="both"/>
            </w:pPr>
            <w:r w:rsidRPr="00703775">
              <w:t xml:space="preserve">All students will take part in ringing the rising bell to start the morning routine for the house and also take responsibility for cleaning the </w:t>
            </w:r>
            <w:r w:rsidR="0033582C" w:rsidRPr="00703775">
              <w:t xml:space="preserve">boarding house </w:t>
            </w:r>
            <w:r w:rsidRPr="00703775">
              <w:t>kitchen.</w:t>
            </w:r>
          </w:p>
          <w:p w:rsidR="000C21A1" w:rsidRPr="00703775" w:rsidRDefault="000C21A1" w:rsidP="000C21A1">
            <w:pPr>
              <w:numPr>
                <w:ilvl w:val="0"/>
                <w:numId w:val="12"/>
              </w:numPr>
              <w:spacing w:after="0" w:line="240" w:lineRule="auto"/>
              <w:jc w:val="both"/>
            </w:pPr>
            <w:r w:rsidRPr="00703775">
              <w:t>All students have a chance to be a guide for new parents</w:t>
            </w:r>
            <w:r w:rsidR="0033582C" w:rsidRPr="00703775">
              <w:t>/carers</w:t>
            </w:r>
            <w:r w:rsidRPr="00703775">
              <w:t xml:space="preserve"> who receive a tour of the school</w:t>
            </w:r>
          </w:p>
          <w:p w:rsidR="000C21A1" w:rsidRPr="00703775" w:rsidRDefault="000C21A1" w:rsidP="000C21A1">
            <w:pPr>
              <w:numPr>
                <w:ilvl w:val="0"/>
                <w:numId w:val="12"/>
              </w:numPr>
              <w:spacing w:after="0" w:line="240" w:lineRule="auto"/>
              <w:jc w:val="both"/>
            </w:pPr>
            <w:r w:rsidRPr="00703775">
              <w:t xml:space="preserve">All students either represent their </w:t>
            </w:r>
            <w:r w:rsidR="0033582C" w:rsidRPr="00703775">
              <w:t xml:space="preserve">academic </w:t>
            </w:r>
            <w:r w:rsidRPr="00703775">
              <w:t>house, or assist in the running of the annual school cross country</w:t>
            </w:r>
          </w:p>
          <w:p w:rsidR="000C21A1" w:rsidRPr="00703775" w:rsidRDefault="000C21A1" w:rsidP="000C21A1">
            <w:pPr>
              <w:numPr>
                <w:ilvl w:val="0"/>
                <w:numId w:val="12"/>
              </w:numPr>
              <w:spacing w:after="0" w:line="240" w:lineRule="auto"/>
              <w:jc w:val="both"/>
            </w:pPr>
            <w:r w:rsidRPr="00703775">
              <w:t>All students represent the school at the annual harvest festival and carol service, many carry out readings</w:t>
            </w:r>
          </w:p>
          <w:p w:rsidR="000C21A1" w:rsidRPr="00703775" w:rsidRDefault="000C21A1" w:rsidP="000C21A1">
            <w:pPr>
              <w:numPr>
                <w:ilvl w:val="0"/>
                <w:numId w:val="12"/>
              </w:numPr>
              <w:spacing w:after="0" w:line="240" w:lineRule="auto"/>
              <w:jc w:val="both"/>
            </w:pPr>
            <w:r w:rsidRPr="00703775">
              <w:t>All students assist with the running of the school’s annual open day, where over 2500 visitors attend</w:t>
            </w:r>
          </w:p>
          <w:p w:rsidR="000C21A1" w:rsidRPr="00703775" w:rsidRDefault="000C21A1" w:rsidP="000C21A1">
            <w:pPr>
              <w:numPr>
                <w:ilvl w:val="0"/>
                <w:numId w:val="12"/>
              </w:numPr>
              <w:spacing w:after="0" w:line="240" w:lineRule="auto"/>
              <w:jc w:val="both"/>
            </w:pPr>
            <w:r w:rsidRPr="00703775">
              <w:t>Students visit other schools to present on the benefits of Brymore</w:t>
            </w:r>
          </w:p>
          <w:p w:rsidR="000C21A1" w:rsidRPr="00703775" w:rsidRDefault="000C21A1" w:rsidP="000C21A1">
            <w:pPr>
              <w:numPr>
                <w:ilvl w:val="0"/>
                <w:numId w:val="12"/>
              </w:numPr>
              <w:spacing w:after="0" w:line="240" w:lineRule="auto"/>
              <w:jc w:val="both"/>
            </w:pPr>
            <w:r w:rsidRPr="00703775">
              <w:t>Encouraging all students to</w:t>
            </w:r>
            <w:r w:rsidR="00CE02D8" w:rsidRPr="00703775">
              <w:t xml:space="preserve"> maintain fitness and wellbeing by</w:t>
            </w:r>
            <w:r w:rsidRPr="00703775">
              <w:t xml:space="preserve"> run</w:t>
            </w:r>
            <w:r w:rsidR="00CE02D8" w:rsidRPr="00703775">
              <w:t>ning</w:t>
            </w:r>
            <w:r w:rsidRPr="00703775">
              <w:t xml:space="preserve"> Chads</w:t>
            </w:r>
            <w:r w:rsidR="00241E4F" w:rsidRPr="00703775">
              <w:t xml:space="preserve"> (school run)</w:t>
            </w:r>
            <w:r w:rsidRPr="00703775">
              <w:t xml:space="preserve"> at least once a week</w:t>
            </w:r>
          </w:p>
          <w:p w:rsidR="000C21A1" w:rsidRPr="00703775" w:rsidRDefault="000C21A1" w:rsidP="000C21A1">
            <w:pPr>
              <w:numPr>
                <w:ilvl w:val="0"/>
                <w:numId w:val="12"/>
              </w:numPr>
              <w:spacing w:after="0" w:line="240" w:lineRule="auto"/>
              <w:jc w:val="both"/>
            </w:pPr>
            <w:r w:rsidRPr="00703775">
              <w:t xml:space="preserve">Encouraging all student to attend fitness </w:t>
            </w:r>
          </w:p>
          <w:p w:rsidR="000C21A1" w:rsidRPr="00703775" w:rsidRDefault="000C21A1" w:rsidP="000C21A1">
            <w:pPr>
              <w:numPr>
                <w:ilvl w:val="0"/>
                <w:numId w:val="12"/>
              </w:numPr>
              <w:spacing w:after="0" w:line="240" w:lineRule="auto"/>
              <w:jc w:val="both"/>
            </w:pPr>
            <w:r w:rsidRPr="00703775">
              <w:lastRenderedPageBreak/>
              <w:t>Positions of responsibility include: boarding</w:t>
            </w:r>
            <w:r w:rsidR="00840442" w:rsidRPr="00703775">
              <w:t xml:space="preserve"> </w:t>
            </w:r>
            <w:r w:rsidRPr="00703775">
              <w:t>house</w:t>
            </w:r>
            <w:r w:rsidR="00406783" w:rsidRPr="00703775">
              <w:t xml:space="preserve"> head of house, deputy head of house,</w:t>
            </w:r>
            <w:r w:rsidRPr="00703775">
              <w:t xml:space="preserve"> duty students, boarding house mentors, form captain and </w:t>
            </w:r>
            <w:proofErr w:type="spellStart"/>
            <w:r w:rsidRPr="00703775">
              <w:t>vice captain</w:t>
            </w:r>
            <w:proofErr w:type="spellEnd"/>
            <w:r w:rsidRPr="00703775">
              <w:t xml:space="preserve">, sports captain and </w:t>
            </w:r>
            <w:proofErr w:type="spellStart"/>
            <w:r w:rsidRPr="00703775">
              <w:t>vice captain</w:t>
            </w:r>
            <w:proofErr w:type="spellEnd"/>
            <w:r w:rsidRPr="00703775">
              <w:t xml:space="preserve"> (various sports at house and sch</w:t>
            </w:r>
            <w:r w:rsidR="00241E4F" w:rsidRPr="00703775">
              <w:t>ool level)</w:t>
            </w:r>
            <w:r w:rsidRPr="00703775">
              <w:t>, Head of table, library assistant, student council representative, Chair, Vice Chair and Secretary of the student council, Head of Department (farm and gardens), prefects, senior prefects, Deputy Head Boy and Head Boy.</w:t>
            </w:r>
          </w:p>
          <w:p w:rsidR="000C21A1" w:rsidRPr="00703775" w:rsidRDefault="000C21A1" w:rsidP="000C21A1">
            <w:pPr>
              <w:numPr>
                <w:ilvl w:val="0"/>
                <w:numId w:val="12"/>
              </w:numPr>
              <w:spacing w:after="0" w:line="240" w:lineRule="auto"/>
              <w:jc w:val="both"/>
            </w:pPr>
            <w:r w:rsidRPr="00703775">
              <w:t>Students involved in all staff appointments including a student panel, leading tours and car parking</w:t>
            </w:r>
            <w:r w:rsidR="00406783" w:rsidRPr="00703775">
              <w:t xml:space="preserve"> (instead of car parking how about welcoming guests to the school)</w:t>
            </w:r>
          </w:p>
          <w:p w:rsidR="004B3229" w:rsidRPr="00703775" w:rsidRDefault="004B3229" w:rsidP="004B3229">
            <w:pPr>
              <w:spacing w:after="0" w:line="240" w:lineRule="auto"/>
              <w:jc w:val="both"/>
            </w:pPr>
          </w:p>
          <w:p w:rsidR="004B3229" w:rsidRPr="00703775" w:rsidRDefault="004B3229" w:rsidP="004B3229">
            <w:pPr>
              <w:spacing w:after="0" w:line="240" w:lineRule="auto"/>
              <w:jc w:val="both"/>
              <w:rPr>
                <w:b/>
                <w:sz w:val="28"/>
                <w:szCs w:val="28"/>
              </w:rPr>
            </w:pPr>
            <w:r w:rsidRPr="00703775">
              <w:rPr>
                <w:b/>
                <w:sz w:val="28"/>
                <w:szCs w:val="28"/>
              </w:rPr>
              <w:t>Educational progress</w:t>
            </w:r>
          </w:p>
          <w:p w:rsidR="004B3229" w:rsidRPr="00703775" w:rsidRDefault="004B3229" w:rsidP="004B3229">
            <w:pPr>
              <w:spacing w:after="0" w:line="240" w:lineRule="auto"/>
              <w:jc w:val="both"/>
              <w:rPr>
                <w:b/>
                <w:sz w:val="28"/>
                <w:szCs w:val="28"/>
              </w:rPr>
            </w:pPr>
          </w:p>
          <w:p w:rsidR="004B3229" w:rsidRPr="00703775" w:rsidRDefault="004B3229" w:rsidP="004B3229">
            <w:pPr>
              <w:spacing w:after="0" w:line="240" w:lineRule="auto"/>
              <w:jc w:val="both"/>
            </w:pPr>
            <w:r w:rsidRPr="00703775">
              <w:t xml:space="preserve">There are 16 key pieces of academic data that are monitored by the school including </w:t>
            </w:r>
            <w:r w:rsidRPr="00703775">
              <w:rPr>
                <w:b/>
              </w:rPr>
              <w:t>progress 8, value added data, three levels of progress in English and three levels of progress in maths</w:t>
            </w:r>
            <w:r w:rsidRPr="00703775">
              <w:t>. Every year since 2013 bo</w:t>
            </w:r>
            <w:r w:rsidR="005C5655" w:rsidRPr="00703775">
              <w:t>a</w:t>
            </w:r>
            <w:r w:rsidRPr="00703775">
              <w:t xml:space="preserve">rders have </w:t>
            </w:r>
            <w:r w:rsidR="005C5655" w:rsidRPr="00703775">
              <w:t>out-performed out-boarders by</w:t>
            </w:r>
            <w:r w:rsidRPr="00703775">
              <w:t xml:space="preserve"> thirteen of the sixteen categories. They also have lower unauthorised absence (</w:t>
            </w:r>
            <w:r w:rsidRPr="00703775">
              <w:rPr>
                <w:b/>
              </w:rPr>
              <w:t>0.24% compared to 0.7%).</w:t>
            </w:r>
            <w:r w:rsidRPr="00703775">
              <w:t xml:space="preserve"> Personal development data shows that boarders account for 59% of the population but have won over </w:t>
            </w:r>
            <w:r w:rsidRPr="00703775">
              <w:rPr>
                <w:b/>
              </w:rPr>
              <w:t xml:space="preserve">80% </w:t>
            </w:r>
            <w:r w:rsidRPr="00703775">
              <w:t>of the key awards for personal development since 2011 as evidenced by our annual leavers’ service.</w:t>
            </w:r>
          </w:p>
          <w:p w:rsidR="00672B25" w:rsidRPr="00703775" w:rsidRDefault="00672B25" w:rsidP="00DF7DF4">
            <w:pPr>
              <w:spacing w:after="0" w:line="240" w:lineRule="auto"/>
              <w:jc w:val="both"/>
            </w:pPr>
          </w:p>
          <w:p w:rsidR="00672B25" w:rsidRPr="00703775" w:rsidRDefault="00677CB5" w:rsidP="00DF7DF4">
            <w:pPr>
              <w:spacing w:after="0" w:line="240" w:lineRule="auto"/>
              <w:jc w:val="both"/>
              <w:rPr>
                <w:b/>
                <w:sz w:val="28"/>
                <w:szCs w:val="28"/>
              </w:rPr>
            </w:pPr>
            <w:r w:rsidRPr="00703775">
              <w:rPr>
                <w:b/>
                <w:sz w:val="28"/>
                <w:szCs w:val="28"/>
              </w:rPr>
              <w:t>Views of students and others</w:t>
            </w:r>
          </w:p>
          <w:p w:rsidR="00677CB5" w:rsidRPr="00703775" w:rsidRDefault="00677CB5" w:rsidP="00DF7DF4">
            <w:pPr>
              <w:spacing w:after="0" w:line="240" w:lineRule="auto"/>
              <w:jc w:val="both"/>
              <w:rPr>
                <w:b/>
                <w:sz w:val="28"/>
                <w:szCs w:val="28"/>
              </w:rPr>
            </w:pPr>
          </w:p>
          <w:p w:rsidR="00677CB5" w:rsidRPr="00703775" w:rsidRDefault="00677CB5" w:rsidP="00DF7DF4">
            <w:pPr>
              <w:spacing w:after="0" w:line="240" w:lineRule="auto"/>
              <w:jc w:val="both"/>
              <w:rPr>
                <w:b/>
              </w:rPr>
            </w:pPr>
            <w:r w:rsidRPr="00703775">
              <w:rPr>
                <w:b/>
              </w:rPr>
              <w:t>91% of boys who expressed a preference said that they had an opportunity to make a difference to boarding</w:t>
            </w:r>
          </w:p>
          <w:p w:rsidR="00677CB5" w:rsidRPr="00703775" w:rsidRDefault="00677CB5" w:rsidP="00DF7DF4">
            <w:pPr>
              <w:spacing w:after="0" w:line="240" w:lineRule="auto"/>
              <w:jc w:val="both"/>
              <w:rPr>
                <w:b/>
              </w:rPr>
            </w:pPr>
            <w:r w:rsidRPr="00703775">
              <w:rPr>
                <w:b/>
              </w:rPr>
              <w:t>Similarly 92% of boys felt able to express their views</w:t>
            </w:r>
          </w:p>
          <w:p w:rsidR="00677CB5" w:rsidRPr="00703775" w:rsidRDefault="007C0D25" w:rsidP="00DF7DF4">
            <w:pPr>
              <w:spacing w:after="0" w:line="240" w:lineRule="auto"/>
              <w:jc w:val="both"/>
              <w:rPr>
                <w:b/>
              </w:rPr>
            </w:pPr>
            <w:r w:rsidRPr="00703775">
              <w:rPr>
                <w:b/>
              </w:rPr>
              <w:t>87</w:t>
            </w:r>
            <w:r w:rsidR="00677CB5" w:rsidRPr="00703775">
              <w:rPr>
                <w:b/>
              </w:rPr>
              <w:t>% of boys who expressed a preference felt that they enjoyed the boarding experience and felt part of the family</w:t>
            </w:r>
          </w:p>
          <w:p w:rsidR="00677CB5" w:rsidRPr="00703775" w:rsidRDefault="00677CB5" w:rsidP="00DF7DF4">
            <w:pPr>
              <w:spacing w:after="0" w:line="240" w:lineRule="auto"/>
              <w:jc w:val="both"/>
              <w:rPr>
                <w:b/>
              </w:rPr>
            </w:pPr>
            <w:r w:rsidRPr="00703775">
              <w:rPr>
                <w:b/>
              </w:rPr>
              <w:t>94% of boys said they felt happy and safe at school</w:t>
            </w:r>
          </w:p>
          <w:p w:rsidR="00677CB5" w:rsidRPr="00703775" w:rsidRDefault="00677CB5" w:rsidP="00DF7DF4">
            <w:pPr>
              <w:spacing w:after="0" w:line="240" w:lineRule="auto"/>
              <w:jc w:val="both"/>
              <w:rPr>
                <w:b/>
              </w:rPr>
            </w:pPr>
            <w:r w:rsidRPr="00703775">
              <w:rPr>
                <w:b/>
              </w:rPr>
              <w:t>98% of parents said their son was happy at school</w:t>
            </w:r>
          </w:p>
          <w:p w:rsidR="00677CB5" w:rsidRPr="00703775" w:rsidRDefault="00677CB5" w:rsidP="00DF7DF4">
            <w:pPr>
              <w:spacing w:after="0" w:line="240" w:lineRule="auto"/>
              <w:jc w:val="both"/>
              <w:rPr>
                <w:b/>
              </w:rPr>
            </w:pPr>
            <w:r w:rsidRPr="00703775">
              <w:rPr>
                <w:b/>
              </w:rPr>
              <w:t>98% of parents said their son was safe at school</w:t>
            </w:r>
          </w:p>
          <w:p w:rsidR="00677CB5" w:rsidRPr="00703775" w:rsidRDefault="00677CB5" w:rsidP="00DF7DF4">
            <w:pPr>
              <w:spacing w:after="0" w:line="240" w:lineRule="auto"/>
              <w:jc w:val="both"/>
              <w:rPr>
                <w:b/>
              </w:rPr>
            </w:pPr>
            <w:r w:rsidRPr="00703775">
              <w:rPr>
                <w:b/>
              </w:rPr>
              <w:t>97% of parents said their son was well looked after</w:t>
            </w:r>
          </w:p>
          <w:p w:rsidR="00677CB5" w:rsidRPr="00703775" w:rsidRDefault="00677CB5" w:rsidP="00DF7DF4">
            <w:pPr>
              <w:spacing w:after="0" w:line="240" w:lineRule="auto"/>
              <w:jc w:val="both"/>
              <w:rPr>
                <w:b/>
              </w:rPr>
            </w:pPr>
            <w:r w:rsidRPr="00703775">
              <w:rPr>
                <w:b/>
              </w:rPr>
              <w:t>98% of parents would recommend the school</w:t>
            </w:r>
          </w:p>
          <w:p w:rsidR="00E50F64" w:rsidRPr="00703775" w:rsidRDefault="00E50F64" w:rsidP="00DF7DF4">
            <w:pPr>
              <w:spacing w:after="0" w:line="240" w:lineRule="auto"/>
              <w:jc w:val="both"/>
              <w:rPr>
                <w:b/>
              </w:rPr>
            </w:pPr>
          </w:p>
          <w:p w:rsidR="00677CB5" w:rsidRPr="00703775" w:rsidRDefault="00E50F64" w:rsidP="00DF7DF4">
            <w:pPr>
              <w:spacing w:after="0" w:line="240" w:lineRule="auto"/>
              <w:jc w:val="both"/>
              <w:rPr>
                <w:b/>
              </w:rPr>
            </w:pPr>
            <w:r w:rsidRPr="00703775">
              <w:rPr>
                <w:b/>
              </w:rPr>
              <w:t>Selected comments from parents</w:t>
            </w:r>
          </w:p>
          <w:p w:rsidR="00677CB5" w:rsidRPr="00703775" w:rsidRDefault="00E50F64" w:rsidP="00677CB5">
            <w:pPr>
              <w:pStyle w:val="xmsonormal"/>
              <w:rPr>
                <w:rFonts w:asciiTheme="minorHAnsi" w:hAnsiTheme="minorHAnsi"/>
                <w:i/>
                <w:sz w:val="22"/>
                <w:szCs w:val="22"/>
              </w:rPr>
            </w:pPr>
            <w:r w:rsidRPr="00703775">
              <w:rPr>
                <w:rFonts w:asciiTheme="minorHAnsi" w:hAnsiTheme="minorHAnsi"/>
                <w:i/>
                <w:sz w:val="22"/>
                <w:szCs w:val="22"/>
              </w:rPr>
              <w:t>‘</w:t>
            </w:r>
            <w:r w:rsidR="00677CB5" w:rsidRPr="00703775">
              <w:rPr>
                <w:rFonts w:asciiTheme="minorHAnsi" w:hAnsiTheme="minorHAnsi"/>
                <w:i/>
                <w:sz w:val="22"/>
                <w:szCs w:val="22"/>
              </w:rPr>
              <w:t>We have a boy whose confidence is now soaring, his academic achievements increasing rapidly &amp; his outlook extremely positive. To hear your child saying he enjoys attending his school &amp; he loves being there is beyond superb. If he's happy, he's enjoying learning &amp; therefore working to the best of his abilities. We cannot ask for anymore.</w:t>
            </w:r>
          </w:p>
          <w:p w:rsidR="00677CB5" w:rsidRPr="00703775" w:rsidRDefault="00677CB5" w:rsidP="00677CB5">
            <w:pPr>
              <w:pStyle w:val="xmsonormal"/>
              <w:rPr>
                <w:rFonts w:asciiTheme="minorHAnsi" w:hAnsiTheme="minorHAnsi"/>
                <w:i/>
                <w:sz w:val="22"/>
                <w:szCs w:val="22"/>
              </w:rPr>
            </w:pPr>
            <w:r w:rsidRPr="00703775">
              <w:rPr>
                <w:rFonts w:asciiTheme="minorHAnsi" w:hAnsiTheme="minorHAnsi"/>
                <w:i/>
                <w:sz w:val="22"/>
                <w:szCs w:val="22"/>
              </w:rPr>
              <w:t>What we would like to thank you for, is that XXX is still able to continue to grow without losing his wonderful childhood innocence - something that is incredibly rare in today's secondary school environment. We could not be happier that our son is maturing mentally within the confines of your care. As a school you are beyond outstanding &amp; as a teaching team you are exceptional. Your pastoral care is second to none &amp; we appreciate the hours put in by your staff in delivering a complete nurturing care for the good times &amp; taking the appropriate steps for the bad….. You are a unique &amp; indispensable school who offer a wonderful opportunity to those boys who would be lost &amp; floundering in other mainstream schools. You quite literally turn young lives around &amp; guide them in the right direction.</w:t>
            </w:r>
            <w:r w:rsidR="00E50F64" w:rsidRPr="00703775">
              <w:rPr>
                <w:rFonts w:asciiTheme="minorHAnsi" w:hAnsiTheme="minorHAnsi"/>
                <w:i/>
                <w:sz w:val="22"/>
                <w:szCs w:val="22"/>
              </w:rPr>
              <w:t>’</w:t>
            </w:r>
          </w:p>
          <w:p w:rsidR="00E50F64" w:rsidRPr="00703775" w:rsidRDefault="00E50F64" w:rsidP="00E50F64">
            <w:pPr>
              <w:spacing w:after="0" w:line="240" w:lineRule="auto"/>
              <w:rPr>
                <w:rFonts w:asciiTheme="minorHAnsi" w:hAnsiTheme="minorHAnsi"/>
                <w:i/>
              </w:rPr>
            </w:pPr>
            <w:r w:rsidRPr="00703775">
              <w:rPr>
                <w:rFonts w:asciiTheme="minorHAnsi" w:hAnsiTheme="minorHAnsi"/>
                <w:i/>
              </w:rPr>
              <w:t>‘It has been 4 years since we first met and you agreed to take XXXX in to Brymore</w:t>
            </w:r>
          </w:p>
          <w:p w:rsidR="00E50F64" w:rsidRPr="00703775" w:rsidRDefault="00E50F64" w:rsidP="00E50F64">
            <w:pPr>
              <w:spacing w:after="0" w:line="240" w:lineRule="auto"/>
              <w:rPr>
                <w:rFonts w:asciiTheme="minorHAnsi" w:hAnsiTheme="minorHAnsi"/>
                <w:i/>
              </w:rPr>
            </w:pPr>
            <w:r w:rsidRPr="00703775">
              <w:rPr>
                <w:rFonts w:asciiTheme="minorHAnsi" w:hAnsiTheme="minorHAnsi"/>
                <w:i/>
              </w:rPr>
              <w:t> </w:t>
            </w:r>
          </w:p>
          <w:p w:rsidR="00E50F64" w:rsidRPr="00703775" w:rsidRDefault="00E50F64" w:rsidP="00E50F64">
            <w:pPr>
              <w:spacing w:after="0" w:line="240" w:lineRule="auto"/>
              <w:rPr>
                <w:rFonts w:asciiTheme="minorHAnsi" w:hAnsiTheme="minorHAnsi"/>
                <w:i/>
              </w:rPr>
            </w:pPr>
            <w:r w:rsidRPr="00703775">
              <w:rPr>
                <w:rFonts w:asciiTheme="minorHAnsi" w:hAnsiTheme="minorHAnsi"/>
                <w:i/>
              </w:rPr>
              <w:lastRenderedPageBreak/>
              <w:t xml:space="preserve">I would like to say a few thank </w:t>
            </w:r>
            <w:proofErr w:type="spellStart"/>
            <w:r w:rsidRPr="00703775">
              <w:rPr>
                <w:rFonts w:asciiTheme="minorHAnsi" w:hAnsiTheme="minorHAnsi"/>
                <w:i/>
              </w:rPr>
              <w:t>you’s</w:t>
            </w:r>
            <w:proofErr w:type="spellEnd"/>
            <w:r w:rsidRPr="00703775">
              <w:rPr>
                <w:rFonts w:asciiTheme="minorHAnsi" w:hAnsiTheme="minorHAnsi"/>
                <w:i/>
              </w:rPr>
              <w:t xml:space="preserve"> in writing for taking my very frustrated and failing 13 year old son and turning him into a young man who is nearly standing on his own 2 feet</w:t>
            </w:r>
          </w:p>
          <w:p w:rsidR="00E50F64" w:rsidRPr="00703775" w:rsidRDefault="00E50F64" w:rsidP="00E50F64">
            <w:pPr>
              <w:spacing w:after="0" w:line="240" w:lineRule="auto"/>
              <w:rPr>
                <w:rFonts w:asciiTheme="minorHAnsi" w:hAnsiTheme="minorHAnsi"/>
                <w:i/>
              </w:rPr>
            </w:pPr>
            <w:r w:rsidRPr="00703775">
              <w:rPr>
                <w:rFonts w:asciiTheme="minorHAnsi" w:hAnsiTheme="minorHAnsi"/>
                <w:i/>
              </w:rPr>
              <w:t xml:space="preserve"> Lastly, the biggest thank you goes to (his House parent)—he has been  unbelievable </w:t>
            </w:r>
          </w:p>
          <w:p w:rsidR="00E50F64" w:rsidRPr="00703775" w:rsidRDefault="00E50F64" w:rsidP="00E50F64">
            <w:pPr>
              <w:spacing w:after="0" w:line="240" w:lineRule="auto"/>
              <w:rPr>
                <w:rFonts w:asciiTheme="minorHAnsi" w:hAnsiTheme="minorHAnsi"/>
                <w:i/>
              </w:rPr>
            </w:pPr>
            <w:r w:rsidRPr="00703775">
              <w:rPr>
                <w:rFonts w:asciiTheme="minorHAnsi" w:hAnsiTheme="minorHAnsi"/>
                <w:i/>
              </w:rPr>
              <w:t> </w:t>
            </w:r>
          </w:p>
          <w:p w:rsidR="00E50F64" w:rsidRPr="00703775" w:rsidRDefault="00E50F64" w:rsidP="00E50F64">
            <w:pPr>
              <w:spacing w:after="0" w:line="240" w:lineRule="auto"/>
              <w:rPr>
                <w:rFonts w:asciiTheme="minorHAnsi" w:hAnsiTheme="minorHAnsi"/>
                <w:i/>
              </w:rPr>
            </w:pPr>
            <w:r w:rsidRPr="00703775">
              <w:rPr>
                <w:rFonts w:asciiTheme="minorHAnsi" w:hAnsiTheme="minorHAnsi"/>
                <w:i/>
              </w:rPr>
              <w:t>He has kept him out of trouble—kicked him out of bed—given him responsibility—helped him with homework —even climbed trees with him at college—the list is endless</w:t>
            </w:r>
          </w:p>
          <w:p w:rsidR="00E50F64" w:rsidRPr="00703775" w:rsidRDefault="00E50F64" w:rsidP="00E50F64">
            <w:pPr>
              <w:spacing w:after="0" w:line="240" w:lineRule="auto"/>
              <w:rPr>
                <w:rFonts w:asciiTheme="minorHAnsi" w:hAnsiTheme="minorHAnsi"/>
                <w:i/>
              </w:rPr>
            </w:pPr>
            <w:r w:rsidRPr="00703775">
              <w:rPr>
                <w:rFonts w:asciiTheme="minorHAnsi" w:hAnsiTheme="minorHAnsi"/>
                <w:i/>
              </w:rPr>
              <w:t> </w:t>
            </w:r>
          </w:p>
          <w:p w:rsidR="00E50F64" w:rsidRPr="00703775" w:rsidRDefault="00E50F64" w:rsidP="00E50F64">
            <w:pPr>
              <w:spacing w:after="0" w:line="240" w:lineRule="auto"/>
              <w:rPr>
                <w:rFonts w:asciiTheme="minorHAnsi" w:hAnsiTheme="minorHAnsi"/>
                <w:i/>
              </w:rPr>
            </w:pPr>
            <w:r w:rsidRPr="00703775">
              <w:rPr>
                <w:rFonts w:asciiTheme="minorHAnsi" w:hAnsiTheme="minorHAnsi"/>
                <w:i/>
              </w:rPr>
              <w:t>All with the tireless aim of helping him achieve and build his self-esteem so that he can be independent one day</w:t>
            </w:r>
          </w:p>
          <w:p w:rsidR="00E50F64" w:rsidRPr="00703775" w:rsidRDefault="00E50F64" w:rsidP="00E50F64">
            <w:pPr>
              <w:spacing w:after="0" w:line="240" w:lineRule="auto"/>
              <w:rPr>
                <w:rFonts w:asciiTheme="minorHAnsi" w:hAnsiTheme="minorHAnsi"/>
                <w:i/>
              </w:rPr>
            </w:pPr>
            <w:r w:rsidRPr="00703775">
              <w:rPr>
                <w:rFonts w:asciiTheme="minorHAnsi" w:hAnsiTheme="minorHAnsi"/>
                <w:i/>
              </w:rPr>
              <w:t> </w:t>
            </w:r>
          </w:p>
          <w:p w:rsidR="00E50F64" w:rsidRPr="00703775" w:rsidRDefault="00E50F64" w:rsidP="00E50F64">
            <w:pPr>
              <w:spacing w:after="0" w:line="240" w:lineRule="auto"/>
              <w:rPr>
                <w:rFonts w:asciiTheme="minorHAnsi" w:hAnsiTheme="minorHAnsi"/>
                <w:i/>
              </w:rPr>
            </w:pPr>
            <w:r w:rsidRPr="00703775">
              <w:rPr>
                <w:rFonts w:asciiTheme="minorHAnsi" w:hAnsiTheme="minorHAnsi"/>
                <w:i/>
              </w:rPr>
              <w:t>This is all the more important as XXXX continues to struggle at College and we attempt to plan his final year in education</w:t>
            </w:r>
          </w:p>
          <w:p w:rsidR="00E50F64" w:rsidRPr="00703775" w:rsidRDefault="00E50F64" w:rsidP="00E50F64">
            <w:pPr>
              <w:spacing w:after="0" w:line="240" w:lineRule="auto"/>
              <w:rPr>
                <w:rFonts w:asciiTheme="minorHAnsi" w:hAnsiTheme="minorHAnsi"/>
                <w:i/>
              </w:rPr>
            </w:pPr>
            <w:r w:rsidRPr="00703775">
              <w:rPr>
                <w:rFonts w:asciiTheme="minorHAnsi" w:hAnsiTheme="minorHAnsi"/>
                <w:i/>
              </w:rPr>
              <w:t> </w:t>
            </w:r>
          </w:p>
          <w:p w:rsidR="00E50F64" w:rsidRPr="00703775" w:rsidRDefault="00E50F64" w:rsidP="00E50F64">
            <w:pPr>
              <w:spacing w:after="0" w:line="240" w:lineRule="auto"/>
              <w:rPr>
                <w:rFonts w:asciiTheme="minorHAnsi" w:hAnsiTheme="minorHAnsi"/>
                <w:i/>
              </w:rPr>
            </w:pPr>
            <w:r w:rsidRPr="00703775">
              <w:rPr>
                <w:rFonts w:asciiTheme="minorHAnsi" w:hAnsiTheme="minorHAnsi"/>
                <w:i/>
              </w:rPr>
              <w:t>In Summary, Brymore is un-paralleled in its ability to inspire both staff and pupils to achieve what would otherwise be called ‘ludicrous ambition’ in a normal environment ‘</w:t>
            </w:r>
          </w:p>
          <w:p w:rsidR="00E50F64" w:rsidRPr="00703775" w:rsidRDefault="00E50F64" w:rsidP="00E50F64">
            <w:pPr>
              <w:spacing w:after="0" w:line="240" w:lineRule="auto"/>
              <w:rPr>
                <w:rFonts w:asciiTheme="minorHAnsi" w:hAnsiTheme="minorHAnsi"/>
                <w:i/>
              </w:rPr>
            </w:pPr>
          </w:p>
          <w:p w:rsidR="00E50F64" w:rsidRPr="00703775" w:rsidRDefault="00E50F64" w:rsidP="00E50F64">
            <w:pPr>
              <w:spacing w:after="0" w:line="240" w:lineRule="auto"/>
              <w:rPr>
                <w:rFonts w:asciiTheme="minorHAnsi" w:hAnsiTheme="minorHAnsi"/>
                <w:i/>
              </w:rPr>
            </w:pPr>
          </w:p>
          <w:p w:rsidR="00E50F64" w:rsidRPr="00703775" w:rsidRDefault="00E50F64" w:rsidP="00E50F64">
            <w:pPr>
              <w:spacing w:after="0" w:line="240" w:lineRule="auto"/>
              <w:rPr>
                <w:rFonts w:asciiTheme="minorHAnsi" w:hAnsiTheme="minorHAnsi"/>
                <w:i/>
              </w:rPr>
            </w:pPr>
          </w:p>
          <w:p w:rsidR="00E50F64" w:rsidRPr="00703775" w:rsidRDefault="00E50F64" w:rsidP="00E50F64">
            <w:pPr>
              <w:spacing w:after="0" w:line="240" w:lineRule="auto"/>
              <w:rPr>
                <w:rFonts w:asciiTheme="minorHAnsi" w:hAnsiTheme="minorHAnsi"/>
                <w:i/>
              </w:rPr>
            </w:pPr>
            <w:proofErr w:type="gramStart"/>
            <w:r w:rsidRPr="00703775">
              <w:rPr>
                <w:rFonts w:asciiTheme="minorHAnsi" w:hAnsiTheme="minorHAnsi"/>
                <w:i/>
              </w:rPr>
              <w:t>‘ XXXX</w:t>
            </w:r>
            <w:proofErr w:type="gramEnd"/>
            <w:r w:rsidRPr="00703775">
              <w:rPr>
                <w:rFonts w:asciiTheme="minorHAnsi" w:hAnsiTheme="minorHAnsi"/>
                <w:i/>
              </w:rPr>
              <w:t>, I know, has been difficult, challenging, complex, highly frustrating and gone through some difficult times whilst at Brymore.</w:t>
            </w:r>
            <w:r w:rsidRPr="00703775">
              <w:rPr>
                <w:rFonts w:asciiTheme="minorHAnsi" w:hAnsiTheme="minorHAnsi"/>
                <w:i/>
              </w:rPr>
              <w:br/>
              <w:t xml:space="preserve">I simply </w:t>
            </w:r>
            <w:proofErr w:type="spellStart"/>
            <w:r w:rsidRPr="00703775">
              <w:rPr>
                <w:rFonts w:asciiTheme="minorHAnsi" w:hAnsiTheme="minorHAnsi"/>
                <w:i/>
              </w:rPr>
              <w:t>can not</w:t>
            </w:r>
            <w:proofErr w:type="spellEnd"/>
            <w:r w:rsidRPr="00703775">
              <w:rPr>
                <w:rFonts w:asciiTheme="minorHAnsi" w:hAnsiTheme="minorHAnsi"/>
                <w:i/>
              </w:rPr>
              <w:t xml:space="preserve"> fault the efforts of staff at Brymore, and the help, care and support offered to XXXX and to us as a family. You have all gone above and beyond, this will sound very strong and it's meant to, but I actually think you may have saved my son. Had he gone to the college (locally) I am sure we would of lost him by now’</w:t>
            </w:r>
          </w:p>
          <w:p w:rsidR="00E50F64" w:rsidRPr="00703775" w:rsidRDefault="00E50F64" w:rsidP="00E50F64">
            <w:pPr>
              <w:spacing w:after="0" w:line="240" w:lineRule="auto"/>
              <w:rPr>
                <w:rFonts w:asciiTheme="minorHAnsi" w:hAnsiTheme="minorHAnsi"/>
                <w:i/>
              </w:rPr>
            </w:pPr>
          </w:p>
          <w:p w:rsidR="00E50F64" w:rsidRPr="00703775" w:rsidRDefault="00E50F64" w:rsidP="00E50F64">
            <w:pPr>
              <w:spacing w:after="0" w:line="240" w:lineRule="auto"/>
              <w:rPr>
                <w:rFonts w:asciiTheme="minorHAnsi" w:hAnsiTheme="minorHAnsi"/>
              </w:rPr>
            </w:pPr>
          </w:p>
          <w:p w:rsidR="00E50F64" w:rsidRPr="00703775" w:rsidRDefault="00E50F64" w:rsidP="00677CB5">
            <w:pPr>
              <w:pStyle w:val="xmsonormal"/>
              <w:rPr>
                <w:sz w:val="23"/>
                <w:szCs w:val="23"/>
              </w:rPr>
            </w:pPr>
          </w:p>
          <w:p w:rsidR="00677CB5" w:rsidRPr="00703775" w:rsidRDefault="00677CB5" w:rsidP="00DF7DF4">
            <w:pPr>
              <w:spacing w:after="0" w:line="240" w:lineRule="auto"/>
              <w:jc w:val="both"/>
              <w:rPr>
                <w:b/>
              </w:rPr>
            </w:pPr>
          </w:p>
          <w:p w:rsidR="005F1935" w:rsidRPr="00703775" w:rsidRDefault="005F1935" w:rsidP="002A4D71">
            <w:pPr>
              <w:spacing w:after="0" w:line="240" w:lineRule="auto"/>
              <w:jc w:val="both"/>
            </w:pPr>
          </w:p>
          <w:p w:rsidR="005F1935" w:rsidRPr="00703775" w:rsidRDefault="005F1935" w:rsidP="002A4D71">
            <w:pPr>
              <w:spacing w:after="0" w:line="240" w:lineRule="auto"/>
              <w:jc w:val="both"/>
            </w:pPr>
          </w:p>
          <w:p w:rsidR="005F1935" w:rsidRPr="00703775" w:rsidRDefault="005F1935" w:rsidP="002A4D71">
            <w:pPr>
              <w:spacing w:after="0" w:line="240" w:lineRule="auto"/>
              <w:jc w:val="both"/>
            </w:pPr>
          </w:p>
        </w:tc>
      </w:tr>
      <w:tr w:rsidR="00672B25" w:rsidRPr="00703775" w:rsidTr="00DF7DF4">
        <w:tc>
          <w:tcPr>
            <w:tcW w:w="9242" w:type="dxa"/>
            <w:gridSpan w:val="2"/>
          </w:tcPr>
          <w:p w:rsidR="00672B25" w:rsidRPr="00703775" w:rsidRDefault="00672B25" w:rsidP="00DF7DF4">
            <w:pPr>
              <w:spacing w:after="0" w:line="240" w:lineRule="auto"/>
              <w:rPr>
                <w:b/>
              </w:rPr>
            </w:pPr>
            <w:r w:rsidRPr="00703775">
              <w:rPr>
                <w:b/>
              </w:rPr>
              <w:lastRenderedPageBreak/>
              <w:t>Evidence sources</w:t>
            </w:r>
          </w:p>
          <w:p w:rsidR="00672B25" w:rsidRPr="00703775" w:rsidRDefault="00672B25" w:rsidP="00AB1EFF">
            <w:pPr>
              <w:pStyle w:val="ListParagraph"/>
              <w:spacing w:after="0" w:line="240" w:lineRule="auto"/>
              <w:ind w:left="0"/>
            </w:pPr>
          </w:p>
          <w:p w:rsidR="00672B25" w:rsidRPr="00703775" w:rsidRDefault="002D7447" w:rsidP="00DF7DF4">
            <w:pPr>
              <w:pStyle w:val="ListParagraph"/>
              <w:numPr>
                <w:ilvl w:val="0"/>
                <w:numId w:val="1"/>
              </w:numPr>
              <w:spacing w:after="0" w:line="240" w:lineRule="auto"/>
            </w:pPr>
            <w:r w:rsidRPr="00703775">
              <w:t>Student</w:t>
            </w:r>
            <w:r w:rsidR="001C027E" w:rsidRPr="00703775">
              <w:t xml:space="preserve"> survey</w:t>
            </w:r>
            <w:r w:rsidRPr="00703775">
              <w:t xml:space="preserve">’s </w:t>
            </w:r>
          </w:p>
          <w:p w:rsidR="001C027E" w:rsidRPr="00703775" w:rsidRDefault="002D7447" w:rsidP="00DF7DF4">
            <w:pPr>
              <w:pStyle w:val="ListParagraph"/>
              <w:numPr>
                <w:ilvl w:val="0"/>
                <w:numId w:val="1"/>
              </w:numPr>
              <w:spacing w:after="0" w:line="240" w:lineRule="auto"/>
            </w:pPr>
            <w:r w:rsidRPr="00703775">
              <w:t>Parent surveys</w:t>
            </w:r>
          </w:p>
          <w:p w:rsidR="002D7447" w:rsidRPr="00703775" w:rsidRDefault="002D7447" w:rsidP="00DF7DF4">
            <w:pPr>
              <w:pStyle w:val="ListParagraph"/>
              <w:numPr>
                <w:ilvl w:val="0"/>
                <w:numId w:val="1"/>
              </w:numPr>
              <w:spacing w:after="0" w:line="240" w:lineRule="auto"/>
            </w:pPr>
            <w:r w:rsidRPr="00703775">
              <w:t>Ofsted parent view</w:t>
            </w:r>
          </w:p>
          <w:p w:rsidR="00672B25" w:rsidRPr="00703775" w:rsidRDefault="00672B25" w:rsidP="00DF7DF4">
            <w:pPr>
              <w:pStyle w:val="ListParagraph"/>
              <w:numPr>
                <w:ilvl w:val="0"/>
                <w:numId w:val="1"/>
              </w:numPr>
              <w:spacing w:after="0" w:line="240" w:lineRule="auto"/>
            </w:pPr>
            <w:r w:rsidRPr="00703775">
              <w:t>Boarding handbook</w:t>
            </w:r>
          </w:p>
          <w:p w:rsidR="00672B25" w:rsidRPr="00703775" w:rsidRDefault="00672B25" w:rsidP="00DF7DF4">
            <w:pPr>
              <w:pStyle w:val="ListParagraph"/>
              <w:numPr>
                <w:ilvl w:val="0"/>
                <w:numId w:val="1"/>
              </w:numPr>
              <w:spacing w:after="0" w:line="240" w:lineRule="auto"/>
            </w:pPr>
            <w:r w:rsidRPr="00703775">
              <w:t>Behaviour, racist incident, bullying and safeguarding logs</w:t>
            </w:r>
          </w:p>
          <w:p w:rsidR="00672B25" w:rsidRPr="00703775" w:rsidRDefault="002D7447" w:rsidP="002D7447">
            <w:pPr>
              <w:pStyle w:val="ListParagraph"/>
              <w:numPr>
                <w:ilvl w:val="0"/>
                <w:numId w:val="1"/>
              </w:numPr>
              <w:spacing w:after="0" w:line="240" w:lineRule="auto"/>
            </w:pPr>
            <w:r w:rsidRPr="00703775">
              <w:t>O</w:t>
            </w:r>
            <w:r w:rsidR="007C0D25" w:rsidRPr="00703775">
              <w:t>F</w:t>
            </w:r>
            <w:r w:rsidRPr="00703775">
              <w:t>STED reports</w:t>
            </w:r>
          </w:p>
          <w:p w:rsidR="00672B25" w:rsidRPr="00703775" w:rsidRDefault="00672B25" w:rsidP="00DF7DF4">
            <w:pPr>
              <w:pStyle w:val="ListParagraph"/>
              <w:numPr>
                <w:ilvl w:val="0"/>
                <w:numId w:val="1"/>
              </w:numPr>
              <w:spacing w:after="0" w:line="240" w:lineRule="auto"/>
            </w:pPr>
            <w:r w:rsidRPr="00703775">
              <w:t xml:space="preserve">Minutes </w:t>
            </w:r>
            <w:r w:rsidR="00937838" w:rsidRPr="00703775">
              <w:t xml:space="preserve">or notes </w:t>
            </w:r>
            <w:r w:rsidRPr="00703775">
              <w:t>from the Student Council meetings</w:t>
            </w:r>
          </w:p>
          <w:p w:rsidR="00DF64B8" w:rsidRPr="00703775" w:rsidRDefault="00DF64B8" w:rsidP="00DF7DF4">
            <w:pPr>
              <w:pStyle w:val="ListParagraph"/>
              <w:numPr>
                <w:ilvl w:val="0"/>
                <w:numId w:val="1"/>
              </w:numPr>
              <w:spacing w:after="0" w:line="240" w:lineRule="auto"/>
            </w:pPr>
            <w:r w:rsidRPr="00703775">
              <w:t>Information display boards</w:t>
            </w:r>
          </w:p>
          <w:p w:rsidR="00DF64B8" w:rsidRPr="00703775" w:rsidRDefault="002D7447" w:rsidP="00DF7DF4">
            <w:pPr>
              <w:pStyle w:val="ListParagraph"/>
              <w:numPr>
                <w:ilvl w:val="0"/>
                <w:numId w:val="1"/>
              </w:numPr>
              <w:spacing w:after="0" w:line="240" w:lineRule="auto"/>
            </w:pPr>
            <w:r w:rsidRPr="00703775">
              <w:t xml:space="preserve">Activities program </w:t>
            </w:r>
          </w:p>
          <w:p w:rsidR="00672B25" w:rsidRPr="00703775" w:rsidRDefault="00672B25" w:rsidP="00DF7DF4">
            <w:pPr>
              <w:pStyle w:val="ListParagraph"/>
              <w:numPr>
                <w:ilvl w:val="0"/>
                <w:numId w:val="1"/>
              </w:numPr>
              <w:spacing w:after="0" w:line="240" w:lineRule="auto"/>
            </w:pPr>
            <w:r w:rsidRPr="00703775">
              <w:t>Minutes</w:t>
            </w:r>
            <w:r w:rsidR="00937838" w:rsidRPr="00703775">
              <w:t xml:space="preserve"> or notes</w:t>
            </w:r>
            <w:r w:rsidRPr="00703775">
              <w:t xml:space="preserve"> from house meeting</w:t>
            </w:r>
          </w:p>
          <w:p w:rsidR="00DF64B8" w:rsidRPr="00703775" w:rsidRDefault="00DF64B8" w:rsidP="00DF7DF4">
            <w:pPr>
              <w:pStyle w:val="ListParagraph"/>
              <w:numPr>
                <w:ilvl w:val="0"/>
                <w:numId w:val="1"/>
              </w:numPr>
              <w:spacing w:after="0" w:line="240" w:lineRule="auto"/>
            </w:pPr>
            <w:r w:rsidRPr="00703775">
              <w:t>Minutes</w:t>
            </w:r>
            <w:r w:rsidR="00937838" w:rsidRPr="00703775">
              <w:t xml:space="preserve"> or notes </w:t>
            </w:r>
            <w:r w:rsidRPr="00703775">
              <w:t xml:space="preserve"> from Boarding meetings</w:t>
            </w:r>
          </w:p>
          <w:p w:rsidR="00406CB4" w:rsidRPr="00703775" w:rsidRDefault="00406CB4" w:rsidP="00406CB4">
            <w:pPr>
              <w:pStyle w:val="ListParagraph"/>
              <w:numPr>
                <w:ilvl w:val="0"/>
                <w:numId w:val="1"/>
              </w:numPr>
              <w:spacing w:after="0" w:line="240" w:lineRule="auto"/>
            </w:pPr>
            <w:r w:rsidRPr="00703775">
              <w:t>Can you quote people who have visited?</w:t>
            </w:r>
          </w:p>
          <w:p w:rsidR="00672B25" w:rsidRPr="00703775" w:rsidRDefault="00672B25" w:rsidP="00406CB4">
            <w:pPr>
              <w:pStyle w:val="ListParagraph"/>
              <w:spacing w:after="0" w:line="240" w:lineRule="auto"/>
            </w:pPr>
          </w:p>
          <w:p w:rsidR="00672B25" w:rsidRPr="00703775" w:rsidRDefault="00672B25" w:rsidP="00DF7DF4">
            <w:pPr>
              <w:spacing w:after="0" w:line="240" w:lineRule="auto"/>
              <w:ind w:left="360"/>
            </w:pPr>
          </w:p>
        </w:tc>
      </w:tr>
    </w:tbl>
    <w:p w:rsidR="00672B25" w:rsidRPr="00703775" w:rsidRDefault="00672B25" w:rsidP="00C33F45"/>
    <w:p w:rsidR="00966DB7" w:rsidRPr="00703775" w:rsidRDefault="00966DB7" w:rsidP="00C33F45"/>
    <w:p w:rsidR="00966DB7" w:rsidRPr="00703775" w:rsidRDefault="00966DB7" w:rsidP="00C33F45"/>
    <w:p w:rsidR="00966DB7" w:rsidRPr="00703775" w:rsidRDefault="00966DB7" w:rsidP="00C33F45"/>
    <w:p w:rsidR="002D7447" w:rsidRPr="00703775" w:rsidRDefault="002D7447" w:rsidP="00C33F45"/>
    <w:p w:rsidR="002D7447" w:rsidRPr="00703775" w:rsidRDefault="002D7447" w:rsidP="00C33F45"/>
    <w:p w:rsidR="002D7447" w:rsidRPr="00703775" w:rsidRDefault="002D7447" w:rsidP="00C33F45"/>
    <w:p w:rsidR="002D7447" w:rsidRPr="00703775" w:rsidRDefault="002D7447" w:rsidP="00C33F45"/>
    <w:p w:rsidR="002D7447" w:rsidRPr="00703775" w:rsidRDefault="002D7447" w:rsidP="00C33F45"/>
    <w:p w:rsidR="00966DB7" w:rsidRPr="00703775" w:rsidRDefault="00966DB7" w:rsidP="00C33F45"/>
    <w:p w:rsidR="002A4D71" w:rsidRPr="00703775" w:rsidRDefault="002A4D71" w:rsidP="00C33F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395"/>
      </w:tblGrid>
      <w:tr w:rsidR="00672B25" w:rsidRPr="00703775" w:rsidTr="00DF7DF4">
        <w:tc>
          <w:tcPr>
            <w:tcW w:w="4621" w:type="dxa"/>
          </w:tcPr>
          <w:p w:rsidR="00672B25" w:rsidRPr="00703775" w:rsidRDefault="002D7447" w:rsidP="00DF7DF4">
            <w:pPr>
              <w:spacing w:after="0" w:line="240" w:lineRule="auto"/>
              <w:rPr>
                <w:b/>
              </w:rPr>
            </w:pPr>
            <w:r w:rsidRPr="00703775">
              <w:rPr>
                <w:b/>
              </w:rPr>
              <w:t xml:space="preserve">BRYMORE </w:t>
            </w:r>
            <w:r w:rsidR="00672B25" w:rsidRPr="00703775">
              <w:rPr>
                <w:b/>
              </w:rPr>
              <w:t xml:space="preserve"> </w:t>
            </w:r>
            <w:r w:rsidR="00F57E07" w:rsidRPr="00703775">
              <w:rPr>
                <w:b/>
              </w:rPr>
              <w:t>SELF EVALUATION 2015</w:t>
            </w:r>
            <w:r w:rsidR="00672B25" w:rsidRPr="00703775">
              <w:rPr>
                <w:b/>
              </w:rPr>
              <w:t>-</w:t>
            </w:r>
            <w:r w:rsidR="00F57E07" w:rsidRPr="00703775">
              <w:rPr>
                <w:b/>
              </w:rPr>
              <w:t>2016</w:t>
            </w:r>
            <w:r w:rsidR="00672B25" w:rsidRPr="00703775">
              <w:rPr>
                <w:b/>
              </w:rPr>
              <w:t xml:space="preserve"> (BOARDING)</w:t>
            </w:r>
          </w:p>
        </w:tc>
        <w:tc>
          <w:tcPr>
            <w:tcW w:w="4621" w:type="dxa"/>
          </w:tcPr>
          <w:p w:rsidR="00672B25" w:rsidRPr="00703775" w:rsidRDefault="00672B25" w:rsidP="00DF7DF4">
            <w:pPr>
              <w:spacing w:after="0" w:line="240" w:lineRule="auto"/>
              <w:rPr>
                <w:b/>
              </w:rPr>
            </w:pPr>
            <w:r w:rsidRPr="00703775">
              <w:rPr>
                <w:b/>
              </w:rPr>
              <w:t>Strategic Theme 4 : Care guidance and support (including boarding)</w:t>
            </w:r>
          </w:p>
        </w:tc>
      </w:tr>
      <w:tr w:rsidR="00672B25" w:rsidRPr="00703775" w:rsidTr="00DF7DF4">
        <w:tc>
          <w:tcPr>
            <w:tcW w:w="4621" w:type="dxa"/>
          </w:tcPr>
          <w:p w:rsidR="00672B25" w:rsidRPr="00703775" w:rsidRDefault="00672B25" w:rsidP="00DF7DF4">
            <w:pPr>
              <w:spacing w:after="0" w:line="240" w:lineRule="auto"/>
              <w:rPr>
                <w:b/>
              </w:rPr>
            </w:pPr>
            <w:r w:rsidRPr="00703775">
              <w:rPr>
                <w:b/>
              </w:rPr>
              <w:t>Ofsted Judgement:</w:t>
            </w:r>
          </w:p>
          <w:p w:rsidR="00672B25" w:rsidRPr="00703775" w:rsidRDefault="00F57E07" w:rsidP="00DF7DF4">
            <w:pPr>
              <w:spacing w:after="0" w:line="240" w:lineRule="auto"/>
            </w:pPr>
            <w:r w:rsidRPr="00703775">
              <w:rPr>
                <w:b/>
              </w:rPr>
              <w:t>The quality of care and support</w:t>
            </w:r>
          </w:p>
        </w:tc>
        <w:tc>
          <w:tcPr>
            <w:tcW w:w="4621" w:type="dxa"/>
          </w:tcPr>
          <w:p w:rsidR="00672B25" w:rsidRPr="00703775" w:rsidRDefault="00672B25" w:rsidP="00DF7DF4">
            <w:pPr>
              <w:spacing w:after="0" w:line="240" w:lineRule="auto"/>
              <w:rPr>
                <w:b/>
              </w:rPr>
            </w:pPr>
            <w:r w:rsidRPr="00703775">
              <w:rPr>
                <w:b/>
              </w:rPr>
              <w:t>Grade awarded: 2 Good</w:t>
            </w:r>
          </w:p>
        </w:tc>
      </w:tr>
      <w:tr w:rsidR="00672B25" w:rsidRPr="00703775" w:rsidTr="00DF7DF4">
        <w:tc>
          <w:tcPr>
            <w:tcW w:w="9242" w:type="dxa"/>
            <w:gridSpan w:val="2"/>
          </w:tcPr>
          <w:p w:rsidR="00672B25" w:rsidRPr="00703775" w:rsidRDefault="00672B25" w:rsidP="00DF7DF4">
            <w:pPr>
              <w:spacing w:after="0" w:line="240" w:lineRule="auto"/>
              <w:rPr>
                <w:b/>
              </w:rPr>
            </w:pPr>
            <w:r w:rsidRPr="00703775">
              <w:rPr>
                <w:b/>
              </w:rPr>
              <w:t>Commentary</w:t>
            </w:r>
          </w:p>
          <w:p w:rsidR="00672B25" w:rsidRPr="00703775" w:rsidRDefault="00672B25" w:rsidP="00DF7DF4">
            <w:pPr>
              <w:spacing w:after="0" w:line="240" w:lineRule="auto"/>
            </w:pPr>
          </w:p>
        </w:tc>
      </w:tr>
      <w:tr w:rsidR="00672B25" w:rsidRPr="00703775" w:rsidTr="00DF7DF4">
        <w:tc>
          <w:tcPr>
            <w:tcW w:w="9242" w:type="dxa"/>
            <w:gridSpan w:val="2"/>
          </w:tcPr>
          <w:p w:rsidR="00672B25" w:rsidRPr="00703775" w:rsidRDefault="00672B25" w:rsidP="00DF7DF4">
            <w:pPr>
              <w:spacing w:after="0" w:line="240" w:lineRule="auto"/>
              <w:jc w:val="both"/>
              <w:rPr>
                <w:b/>
              </w:rPr>
            </w:pPr>
            <w:r w:rsidRPr="00703775">
              <w:rPr>
                <w:b/>
              </w:rPr>
              <w:t>Evidence collected</w:t>
            </w:r>
          </w:p>
          <w:p w:rsidR="00672B25" w:rsidRPr="00703775" w:rsidRDefault="00672B25" w:rsidP="00DF7DF4">
            <w:pPr>
              <w:spacing w:after="0" w:line="240" w:lineRule="auto"/>
              <w:jc w:val="both"/>
              <w:rPr>
                <w:b/>
              </w:rPr>
            </w:pPr>
          </w:p>
          <w:p w:rsidR="00672B25" w:rsidRPr="00703775" w:rsidRDefault="00672B25" w:rsidP="00DF7DF4">
            <w:pPr>
              <w:spacing w:after="0" w:line="240" w:lineRule="auto"/>
              <w:jc w:val="both"/>
              <w:rPr>
                <w:b/>
              </w:rPr>
            </w:pPr>
            <w:r w:rsidRPr="00703775">
              <w:rPr>
                <w:b/>
              </w:rPr>
              <w:t>Grade: 2 Good</w:t>
            </w:r>
          </w:p>
          <w:p w:rsidR="00672B25" w:rsidRPr="00703775" w:rsidRDefault="00672B25" w:rsidP="00DF7DF4">
            <w:pPr>
              <w:spacing w:after="0" w:line="240" w:lineRule="auto"/>
              <w:jc w:val="both"/>
              <w:rPr>
                <w:b/>
              </w:rPr>
            </w:pPr>
            <w:r w:rsidRPr="00703775">
              <w:rPr>
                <w:b/>
              </w:rPr>
              <w:t>Observation/Grading justification</w:t>
            </w:r>
          </w:p>
          <w:p w:rsidR="00F915A8" w:rsidRPr="00703775" w:rsidRDefault="00F915A8" w:rsidP="00DF7DF4">
            <w:pPr>
              <w:spacing w:after="0" w:line="240" w:lineRule="auto"/>
              <w:jc w:val="both"/>
              <w:rPr>
                <w:b/>
              </w:rPr>
            </w:pPr>
          </w:p>
          <w:p w:rsidR="00F915A8" w:rsidRPr="00703775" w:rsidRDefault="00F915A8" w:rsidP="00DF7DF4">
            <w:pPr>
              <w:spacing w:after="0" w:line="240" w:lineRule="auto"/>
              <w:jc w:val="both"/>
              <w:rPr>
                <w:b/>
                <w:sz w:val="28"/>
                <w:szCs w:val="28"/>
              </w:rPr>
            </w:pPr>
            <w:r w:rsidRPr="00703775">
              <w:rPr>
                <w:b/>
                <w:sz w:val="28"/>
                <w:szCs w:val="28"/>
              </w:rPr>
              <w:t>Induction/links with educational staff</w:t>
            </w:r>
          </w:p>
          <w:p w:rsidR="00AC5568" w:rsidRPr="00703775" w:rsidRDefault="00AC5568" w:rsidP="00DF7DF4">
            <w:pPr>
              <w:spacing w:after="0" w:line="240" w:lineRule="auto"/>
              <w:jc w:val="both"/>
              <w:rPr>
                <w:i/>
              </w:rPr>
            </w:pPr>
            <w:r w:rsidRPr="00703775">
              <w:rPr>
                <w:i/>
              </w:rPr>
              <w:t>All data from induction surveys 2014/15 and 2015/16</w:t>
            </w:r>
          </w:p>
          <w:p w:rsidR="00E5780A" w:rsidRPr="00703775" w:rsidRDefault="00672B25" w:rsidP="00DF7DF4">
            <w:pPr>
              <w:spacing w:after="0" w:line="240" w:lineRule="auto"/>
              <w:jc w:val="both"/>
            </w:pPr>
            <w:r w:rsidRPr="00703775">
              <w:t>A clear induction program exists</w:t>
            </w:r>
            <w:r w:rsidR="002A4D71" w:rsidRPr="00703775">
              <w:t xml:space="preserve"> which has continue on from the foundation set in 2012-13</w:t>
            </w:r>
            <w:r w:rsidRPr="00703775">
              <w:t>, which includes 2 induction days in June and an induction wee</w:t>
            </w:r>
            <w:r w:rsidR="00E5780A" w:rsidRPr="00703775">
              <w:t>k during the first week of term</w:t>
            </w:r>
            <w:r w:rsidRPr="00703775">
              <w:t>.</w:t>
            </w:r>
            <w:r w:rsidR="007F04E2" w:rsidRPr="00703775">
              <w:t xml:space="preserve"> The induction and support process is then continued through the mentoring program </w:t>
            </w:r>
            <w:r w:rsidR="001C504C" w:rsidRPr="00703775">
              <w:t>delivered</w:t>
            </w:r>
            <w:r w:rsidR="007F04E2" w:rsidRPr="00703775">
              <w:t xml:space="preserve"> by house parents and assisted by mentors, in the delivery of </w:t>
            </w:r>
            <w:r w:rsidR="00E241B5" w:rsidRPr="00703775">
              <w:t xml:space="preserve">10 </w:t>
            </w:r>
            <w:r w:rsidR="007F04E2" w:rsidRPr="00703775">
              <w:t>specific personal development sessions weekly</w:t>
            </w:r>
            <w:r w:rsidR="001C504C" w:rsidRPr="00703775">
              <w:t xml:space="preserve"> specifically targeting areas required for new students to help settle and ease boys into boarding life.</w:t>
            </w:r>
          </w:p>
          <w:p w:rsidR="00672B25" w:rsidRPr="00703775" w:rsidRDefault="009F4A85" w:rsidP="00DF7DF4">
            <w:pPr>
              <w:spacing w:after="0" w:line="240" w:lineRule="auto"/>
              <w:jc w:val="both"/>
              <w:rPr>
                <w:b/>
              </w:rPr>
            </w:pPr>
            <w:r w:rsidRPr="00703775">
              <w:t xml:space="preserve"> The induction process is a very important step into Brymore life and </w:t>
            </w:r>
            <w:r w:rsidR="00F57E07" w:rsidRPr="00703775">
              <w:rPr>
                <w:b/>
              </w:rPr>
              <w:t>84% of new students</w:t>
            </w:r>
            <w:r w:rsidRPr="00703775">
              <w:rPr>
                <w:b/>
              </w:rPr>
              <w:t xml:space="preserve"> agreed that this has aided them into settling into their new school</w:t>
            </w:r>
            <w:r w:rsidRPr="00703775">
              <w:t>.</w:t>
            </w:r>
            <w:r w:rsidR="00672B25" w:rsidRPr="00703775">
              <w:t xml:space="preserve"> All parents are invited back at the end of the first week to a barbeque to meet staff and ensure the smooth transition of the new students.</w:t>
            </w:r>
            <w:r w:rsidR="009B11C2" w:rsidRPr="00703775">
              <w:t xml:space="preserve"> Parent feedback concernin</w:t>
            </w:r>
            <w:r w:rsidR="00250B66" w:rsidRPr="00703775">
              <w:t>g the induction process was</w:t>
            </w:r>
            <w:r w:rsidR="009B11C2" w:rsidRPr="00703775">
              <w:t xml:space="preserve"> positive, regarding the benefits it has for both themselves and their son, wit</w:t>
            </w:r>
            <w:r w:rsidR="002A4D71" w:rsidRPr="00703775">
              <w:t xml:space="preserve">h </w:t>
            </w:r>
            <w:r w:rsidR="00F57E07" w:rsidRPr="00703775">
              <w:rPr>
                <w:b/>
              </w:rPr>
              <w:t>89</w:t>
            </w:r>
            <w:r w:rsidR="002A4D71" w:rsidRPr="00703775">
              <w:rPr>
                <w:b/>
              </w:rPr>
              <w:t xml:space="preserve">% suggesting this process </w:t>
            </w:r>
            <w:r w:rsidR="009B11C2" w:rsidRPr="00703775">
              <w:rPr>
                <w:b/>
              </w:rPr>
              <w:t>has allowed for a positive start at Brymore</w:t>
            </w:r>
            <w:r w:rsidR="00250B66" w:rsidRPr="00703775">
              <w:t xml:space="preserve">, </w:t>
            </w:r>
            <w:r w:rsidR="00250B66" w:rsidRPr="00703775">
              <w:rPr>
                <w:b/>
              </w:rPr>
              <w:t>90% stated that information had been communicated effectively</w:t>
            </w:r>
            <w:r w:rsidR="009B11C2" w:rsidRPr="00703775">
              <w:rPr>
                <w:b/>
              </w:rPr>
              <w:t>.</w:t>
            </w:r>
            <w:r w:rsidR="000161A5" w:rsidRPr="00703775">
              <w:t xml:space="preserve"> All parent</w:t>
            </w:r>
            <w:r w:rsidRPr="00703775">
              <w:t>s / carers of new pupils are</w:t>
            </w:r>
            <w:r w:rsidR="000161A5" w:rsidRPr="00703775">
              <w:t xml:space="preserve"> contacted within the firs</w:t>
            </w:r>
            <w:r w:rsidR="009B11C2" w:rsidRPr="00703775">
              <w:t>t 3 weeks of the term by their House P</w:t>
            </w:r>
            <w:r w:rsidR="000161A5" w:rsidRPr="00703775">
              <w:t>arent, who will provide a verbal progress report on how they have settled and any i</w:t>
            </w:r>
            <w:r w:rsidR="00250B66" w:rsidRPr="00703775">
              <w:t xml:space="preserve">ssues or concerns they may have </w:t>
            </w:r>
            <w:r w:rsidR="00F57E07" w:rsidRPr="00703775">
              <w:rPr>
                <w:b/>
              </w:rPr>
              <w:t>(89% of boys</w:t>
            </w:r>
            <w:r w:rsidR="00250B66" w:rsidRPr="00703775">
              <w:rPr>
                <w:b/>
              </w:rPr>
              <w:t xml:space="preserve"> believed that their sons first 2 weeks at Brymore had been a positive one).</w:t>
            </w:r>
          </w:p>
          <w:p w:rsidR="009239A2" w:rsidRPr="00703775" w:rsidRDefault="009239A2" w:rsidP="00DF7DF4">
            <w:pPr>
              <w:spacing w:after="0" w:line="240" w:lineRule="auto"/>
              <w:jc w:val="both"/>
              <w:rPr>
                <w:b/>
              </w:rPr>
            </w:pPr>
            <w:r w:rsidRPr="00703775">
              <w:rPr>
                <w:b/>
              </w:rPr>
              <w:t>Parent comments include –</w:t>
            </w:r>
          </w:p>
          <w:p w:rsidR="009239A2" w:rsidRPr="00703775" w:rsidRDefault="009239A2" w:rsidP="009239A2">
            <w:pPr>
              <w:pStyle w:val="ListParagraph"/>
              <w:numPr>
                <w:ilvl w:val="0"/>
                <w:numId w:val="13"/>
              </w:numPr>
              <w:spacing w:after="0" w:line="240" w:lineRule="auto"/>
              <w:jc w:val="both"/>
              <w:rPr>
                <w:b/>
              </w:rPr>
            </w:pPr>
            <w:r w:rsidRPr="00703775">
              <w:rPr>
                <w:b/>
              </w:rPr>
              <w:t>The induction was a great first experience for my son</w:t>
            </w:r>
          </w:p>
          <w:p w:rsidR="009239A2" w:rsidRPr="00703775" w:rsidRDefault="009239A2" w:rsidP="009239A2">
            <w:pPr>
              <w:pStyle w:val="ListParagraph"/>
              <w:numPr>
                <w:ilvl w:val="0"/>
                <w:numId w:val="13"/>
              </w:numPr>
              <w:spacing w:after="0" w:line="240" w:lineRule="auto"/>
              <w:jc w:val="both"/>
              <w:rPr>
                <w:b/>
              </w:rPr>
            </w:pPr>
            <w:r w:rsidRPr="00703775">
              <w:rPr>
                <w:b/>
              </w:rPr>
              <w:t>He really enjoyed his 2 day induction and now feels more at ease.</w:t>
            </w:r>
          </w:p>
          <w:p w:rsidR="009239A2" w:rsidRPr="00703775" w:rsidRDefault="009239A2" w:rsidP="009239A2">
            <w:pPr>
              <w:pStyle w:val="ListParagraph"/>
              <w:numPr>
                <w:ilvl w:val="0"/>
                <w:numId w:val="13"/>
              </w:numPr>
              <w:spacing w:after="0" w:line="240" w:lineRule="auto"/>
              <w:jc w:val="both"/>
              <w:rPr>
                <w:b/>
              </w:rPr>
            </w:pPr>
            <w:r w:rsidRPr="00703775">
              <w:rPr>
                <w:b/>
              </w:rPr>
              <w:t>We were given all the relevant information and now feel confident for September</w:t>
            </w:r>
          </w:p>
          <w:p w:rsidR="009239A2" w:rsidRPr="00703775" w:rsidRDefault="0078577A" w:rsidP="009239A2">
            <w:pPr>
              <w:pStyle w:val="ListParagraph"/>
              <w:numPr>
                <w:ilvl w:val="0"/>
                <w:numId w:val="13"/>
              </w:numPr>
              <w:spacing w:after="0" w:line="240" w:lineRule="auto"/>
              <w:jc w:val="both"/>
              <w:rPr>
                <w:b/>
              </w:rPr>
            </w:pPr>
            <w:r w:rsidRPr="00703775">
              <w:rPr>
                <w:b/>
              </w:rPr>
              <w:lastRenderedPageBreak/>
              <w:t>Both staff and older pupils were very helpful during our visit</w:t>
            </w:r>
          </w:p>
          <w:p w:rsidR="0078577A" w:rsidRPr="00703775" w:rsidRDefault="0078577A" w:rsidP="009239A2">
            <w:pPr>
              <w:pStyle w:val="ListParagraph"/>
              <w:numPr>
                <w:ilvl w:val="0"/>
                <w:numId w:val="13"/>
              </w:numPr>
              <w:spacing w:after="0" w:line="240" w:lineRule="auto"/>
              <w:jc w:val="both"/>
              <w:rPr>
                <w:b/>
              </w:rPr>
            </w:pPr>
            <w:r w:rsidRPr="00703775">
              <w:rPr>
                <w:b/>
              </w:rPr>
              <w:t>Our son now feels confident about starting his new school and has made friends already.</w:t>
            </w:r>
          </w:p>
          <w:p w:rsidR="0078577A" w:rsidRPr="00703775" w:rsidRDefault="0078577A" w:rsidP="009239A2">
            <w:pPr>
              <w:pStyle w:val="ListParagraph"/>
              <w:numPr>
                <w:ilvl w:val="0"/>
                <w:numId w:val="13"/>
              </w:numPr>
              <w:spacing w:after="0" w:line="240" w:lineRule="auto"/>
              <w:jc w:val="both"/>
              <w:rPr>
                <w:b/>
              </w:rPr>
            </w:pPr>
            <w:r w:rsidRPr="00703775">
              <w:rPr>
                <w:b/>
              </w:rPr>
              <w:t xml:space="preserve">He is really looking forward to starting, it been great for his </w:t>
            </w:r>
            <w:r w:rsidR="00E5780A" w:rsidRPr="00703775">
              <w:rPr>
                <w:b/>
              </w:rPr>
              <w:t>confidence</w:t>
            </w:r>
            <w:r w:rsidRPr="00703775">
              <w:rPr>
                <w:b/>
              </w:rPr>
              <w:t>.</w:t>
            </w:r>
          </w:p>
          <w:p w:rsidR="00E5780A" w:rsidRPr="00703775" w:rsidRDefault="00E5780A" w:rsidP="00E5780A">
            <w:pPr>
              <w:spacing w:after="0" w:line="240" w:lineRule="auto"/>
              <w:jc w:val="both"/>
              <w:rPr>
                <w:b/>
              </w:rPr>
            </w:pPr>
            <w:r w:rsidRPr="00703775">
              <w:rPr>
                <w:b/>
              </w:rPr>
              <w:t>Pupil comments include –</w:t>
            </w:r>
          </w:p>
          <w:p w:rsidR="00E5780A" w:rsidRPr="00703775" w:rsidRDefault="00E5780A" w:rsidP="00E5780A">
            <w:pPr>
              <w:pStyle w:val="ListParagraph"/>
              <w:numPr>
                <w:ilvl w:val="0"/>
                <w:numId w:val="15"/>
              </w:numPr>
              <w:spacing w:after="0" w:line="240" w:lineRule="auto"/>
              <w:jc w:val="both"/>
              <w:rPr>
                <w:b/>
              </w:rPr>
            </w:pPr>
            <w:r w:rsidRPr="00703775">
              <w:rPr>
                <w:b/>
              </w:rPr>
              <w:t>It really helped me settle in when I was nervous</w:t>
            </w:r>
          </w:p>
          <w:p w:rsidR="00E5780A" w:rsidRPr="00703775" w:rsidRDefault="00E5780A" w:rsidP="00E5780A">
            <w:pPr>
              <w:pStyle w:val="ListParagraph"/>
              <w:numPr>
                <w:ilvl w:val="0"/>
                <w:numId w:val="15"/>
              </w:numPr>
              <w:spacing w:after="0" w:line="240" w:lineRule="auto"/>
              <w:jc w:val="both"/>
              <w:rPr>
                <w:b/>
              </w:rPr>
            </w:pPr>
            <w:r w:rsidRPr="00703775">
              <w:rPr>
                <w:b/>
              </w:rPr>
              <w:t>I was not worried about returning in September as I knew boys already.</w:t>
            </w:r>
          </w:p>
          <w:p w:rsidR="00E5780A" w:rsidRPr="00703775" w:rsidRDefault="00E5780A" w:rsidP="00E5780A">
            <w:pPr>
              <w:pStyle w:val="ListParagraph"/>
              <w:numPr>
                <w:ilvl w:val="0"/>
                <w:numId w:val="15"/>
              </w:numPr>
              <w:spacing w:after="0" w:line="240" w:lineRule="auto"/>
              <w:jc w:val="both"/>
              <w:rPr>
                <w:b/>
              </w:rPr>
            </w:pPr>
            <w:r w:rsidRPr="00703775">
              <w:rPr>
                <w:b/>
              </w:rPr>
              <w:t>The staff and boys were very friendly.</w:t>
            </w:r>
          </w:p>
          <w:p w:rsidR="00E5780A" w:rsidRPr="00703775" w:rsidRDefault="00E5780A" w:rsidP="00E5780A">
            <w:pPr>
              <w:pStyle w:val="ListParagraph"/>
              <w:numPr>
                <w:ilvl w:val="0"/>
                <w:numId w:val="15"/>
              </w:numPr>
              <w:spacing w:after="0" w:line="240" w:lineRule="auto"/>
              <w:jc w:val="both"/>
              <w:rPr>
                <w:b/>
              </w:rPr>
            </w:pPr>
            <w:r w:rsidRPr="00703775">
              <w:rPr>
                <w:b/>
              </w:rPr>
              <w:t>Awesome, I really enjoyed both days.</w:t>
            </w:r>
          </w:p>
          <w:p w:rsidR="00672B25" w:rsidRPr="00703775" w:rsidRDefault="00672B25" w:rsidP="00DF7DF4">
            <w:pPr>
              <w:spacing w:after="0" w:line="240" w:lineRule="auto"/>
              <w:jc w:val="both"/>
              <w:rPr>
                <w:rFonts w:cs="Tahoma"/>
                <w:lang w:eastAsia="en-US"/>
              </w:rPr>
            </w:pPr>
          </w:p>
          <w:p w:rsidR="00672B25" w:rsidRPr="00703775" w:rsidRDefault="00672B25" w:rsidP="00DF7DF4">
            <w:pPr>
              <w:spacing w:after="0" w:line="240" w:lineRule="auto"/>
              <w:jc w:val="both"/>
            </w:pPr>
            <w:r w:rsidRPr="00703775">
              <w:t>Any</w:t>
            </w:r>
            <w:r w:rsidR="00F915A8" w:rsidRPr="00703775">
              <w:t xml:space="preserve"> key</w:t>
            </w:r>
            <w:r w:rsidRPr="00703775">
              <w:t xml:space="preserve"> incidents that happen within the houses are recorded</w:t>
            </w:r>
            <w:r w:rsidR="000161A5" w:rsidRPr="00703775">
              <w:t xml:space="preserve"> on SIM’s</w:t>
            </w:r>
            <w:r w:rsidRPr="00703775">
              <w:t xml:space="preserve"> and dealt with as necessary</w:t>
            </w:r>
            <w:r w:rsidR="009B11C2" w:rsidRPr="00703775">
              <w:t xml:space="preserve"> initially by House P</w:t>
            </w:r>
            <w:r w:rsidRPr="00703775">
              <w:t>arents</w:t>
            </w:r>
            <w:r w:rsidR="000161A5" w:rsidRPr="00703775">
              <w:t xml:space="preserve"> </w:t>
            </w:r>
            <w:r w:rsidRPr="00703775">
              <w:t>and</w:t>
            </w:r>
            <w:r w:rsidR="000161A5" w:rsidRPr="00703775">
              <w:t xml:space="preserve"> if required by</w:t>
            </w:r>
            <w:r w:rsidR="00C41006" w:rsidRPr="00703775">
              <w:t xml:space="preserve"> the Director of Boarding</w:t>
            </w:r>
            <w:r w:rsidR="00AC5568" w:rsidRPr="00703775">
              <w:t>/Head of Boarding.</w:t>
            </w:r>
            <w:r w:rsidR="00980D44" w:rsidRPr="00703775">
              <w:t>)</w:t>
            </w:r>
            <w:r w:rsidR="004D51E9" w:rsidRPr="00703775">
              <w:t xml:space="preserve"> 85% of boys agreed that the general behaviour of others in boarding is good and allows</w:t>
            </w:r>
            <w:r w:rsidR="006F06BF" w:rsidRPr="00703775">
              <w:t xml:space="preserve"> them</w:t>
            </w:r>
            <w:r w:rsidR="004D51E9" w:rsidRPr="00703775">
              <w:t xml:space="preserve"> to feel safe</w:t>
            </w:r>
            <w:proofErr w:type="gramStart"/>
            <w:r w:rsidR="004D51E9" w:rsidRPr="00703775">
              <w:t>.</w:t>
            </w:r>
            <w:r w:rsidR="00C41006" w:rsidRPr="00703775">
              <w:t>.</w:t>
            </w:r>
            <w:proofErr w:type="gramEnd"/>
            <w:r w:rsidR="00C41006" w:rsidRPr="00703775">
              <w:t xml:space="preserve">  The SIM’s behaviour</w:t>
            </w:r>
            <w:r w:rsidR="00F915A8" w:rsidRPr="00703775">
              <w:t>/incident</w:t>
            </w:r>
            <w:r w:rsidR="00C41006" w:rsidRPr="00703775">
              <w:t xml:space="preserve"> report is then reviewed by SLT every morning at 8.15am with individual inciden</w:t>
            </w:r>
            <w:r w:rsidR="00AC5568" w:rsidRPr="00703775">
              <w:t xml:space="preserve">ts discussed within the meeting and actions </w:t>
            </w:r>
            <w:proofErr w:type="spellStart"/>
            <w:r w:rsidR="00AC5568" w:rsidRPr="00703775">
              <w:t>minuted</w:t>
            </w:r>
            <w:proofErr w:type="spellEnd"/>
            <w:r w:rsidR="00AC5568" w:rsidRPr="00703775">
              <w:t xml:space="preserve"> and reviewed.</w:t>
            </w:r>
            <w:r w:rsidR="00F915A8" w:rsidRPr="00703775">
              <w:t xml:space="preserve"> Key issues discussed with all staff every morning and minutes circulated for those unable to attend.</w:t>
            </w:r>
            <w:r w:rsidR="00AC5568" w:rsidRPr="00703775">
              <w:t xml:space="preserve"> Successive Ofsted inspections (both boarding and school), have reported behaviour as good. </w:t>
            </w:r>
            <w:r w:rsidR="00AC5568" w:rsidRPr="00703775">
              <w:rPr>
                <w:b/>
              </w:rPr>
              <w:t>95% of parents report that behaviour is good (Ofsted parent view) and 88% report that bullying is dealt with effectively.</w:t>
            </w:r>
            <w:r w:rsidR="00E932AD" w:rsidRPr="00703775">
              <w:rPr>
                <w:b/>
              </w:rPr>
              <w:t xml:space="preserve"> With 92% of boys reporting they feel confident that the Boarding staff will tackle any bullying that occurs.</w:t>
            </w:r>
            <w:r w:rsidR="00AC5568" w:rsidRPr="00703775">
              <w:t xml:space="preserve"> </w:t>
            </w:r>
          </w:p>
          <w:p w:rsidR="00672B25" w:rsidRPr="00703775" w:rsidRDefault="00672B25" w:rsidP="00DF7DF4">
            <w:pPr>
              <w:spacing w:after="0" w:line="240" w:lineRule="auto"/>
              <w:jc w:val="both"/>
            </w:pPr>
          </w:p>
          <w:p w:rsidR="00672B25" w:rsidRPr="00703775" w:rsidRDefault="00F915A8" w:rsidP="00DF7DF4">
            <w:pPr>
              <w:spacing w:after="0" w:line="240" w:lineRule="auto"/>
              <w:jc w:val="both"/>
            </w:pPr>
            <w:r w:rsidRPr="00703775">
              <w:t>In order to promote a positive atmosphere e</w:t>
            </w:r>
            <w:r w:rsidR="001F0594" w:rsidRPr="00703775">
              <w:t>ach house reward</w:t>
            </w:r>
            <w:r w:rsidR="00AC5568" w:rsidRPr="00703775">
              <w:t>s one pupil</w:t>
            </w:r>
            <w:r w:rsidR="00ED3C9A" w:rsidRPr="00703775">
              <w:t xml:space="preserve"> </w:t>
            </w:r>
            <w:r w:rsidR="00C56A4E" w:rsidRPr="00703775">
              <w:t xml:space="preserve">from each year group within the house </w:t>
            </w:r>
            <w:r w:rsidR="001F0594" w:rsidRPr="00703775">
              <w:t>for being boarder of the we</w:t>
            </w:r>
            <w:r w:rsidR="000E7ACE" w:rsidRPr="00703775">
              <w:t>ek, they receive a prize</w:t>
            </w:r>
            <w:r w:rsidR="001F0594" w:rsidRPr="00703775">
              <w:t>, certificate and a choice of additional prize</w:t>
            </w:r>
            <w:r w:rsidR="00E452D8" w:rsidRPr="00703775">
              <w:t>s for achieving this award</w:t>
            </w:r>
            <w:r w:rsidR="001F0594" w:rsidRPr="00703775">
              <w:t xml:space="preserve">. At the end of each term all pupils from all 3 houses that have achieved boarder of the week are put into a </w:t>
            </w:r>
            <w:r w:rsidR="009A3ED3" w:rsidRPr="00703775">
              <w:t>draw, with 4 names selected</w:t>
            </w:r>
            <w:r w:rsidR="00E452D8" w:rsidRPr="00703775">
              <w:t xml:space="preserve"> and these</w:t>
            </w:r>
            <w:r w:rsidR="001F0594" w:rsidRPr="00703775">
              <w:t xml:space="preserve"> boys are t</w:t>
            </w:r>
            <w:r w:rsidR="00476F86" w:rsidRPr="00703775">
              <w:t>aken by a member of the boarding team</w:t>
            </w:r>
            <w:r w:rsidR="001F0594" w:rsidRPr="00703775">
              <w:t xml:space="preserve"> for a meal. Each house also awards dorm of the term to one dormitory, with each</w:t>
            </w:r>
            <w:r w:rsidR="003E2440" w:rsidRPr="00703775">
              <w:t xml:space="preserve"> winning</w:t>
            </w:r>
            <w:r w:rsidR="001F0594" w:rsidRPr="00703775">
              <w:t xml:space="preserve"> dormitory</w:t>
            </w:r>
            <w:r w:rsidR="003E2440" w:rsidRPr="00703775">
              <w:t xml:space="preserve"> from the houses enjoying a specific treat at the end of the ter</w:t>
            </w:r>
            <w:r w:rsidR="00E452D8" w:rsidRPr="00703775">
              <w:t>m.</w:t>
            </w:r>
            <w:r w:rsidR="00476F86" w:rsidRPr="00703775">
              <w:t xml:space="preserve"> All boys have the opportunity to gain reward stamps</w:t>
            </w:r>
            <w:r w:rsidR="003944E8" w:rsidRPr="00703775">
              <w:t xml:space="preserve"> for positive behavioural choices and being helpful around the house, on collection of 5 stamps a prize is awarded and collecting 10 stamps boys enjoy breakfast in their houses served by their house parent.</w:t>
            </w:r>
            <w:r w:rsidR="00E452D8" w:rsidRPr="00703775">
              <w:t xml:space="preserve"> </w:t>
            </w:r>
            <w:r w:rsidR="00672B25" w:rsidRPr="00703775">
              <w:t xml:space="preserve">Each house enjoys an end of term treat for example </w:t>
            </w:r>
            <w:r w:rsidR="009A3ED3" w:rsidRPr="00703775">
              <w:t xml:space="preserve">in December </w:t>
            </w:r>
            <w:r w:rsidR="00672B25" w:rsidRPr="00703775">
              <w:t>a Christmas style buffet, at Easter every student has a small Easter chocolate bunny, and in the Summer term a BBQ or buf</w:t>
            </w:r>
            <w:r w:rsidR="000E7ACE" w:rsidRPr="00703775">
              <w:t xml:space="preserve">fet </w:t>
            </w:r>
            <w:r w:rsidR="000E7ACE" w:rsidRPr="00703775">
              <w:rPr>
                <w:b/>
              </w:rPr>
              <w:t>(97% of students have indicated that positive behaviour is rewarded and recognised within the school).</w:t>
            </w:r>
            <w:r w:rsidR="00672B25" w:rsidRPr="00703775">
              <w:t xml:space="preserve"> </w:t>
            </w:r>
          </w:p>
          <w:p w:rsidR="00672B25" w:rsidRPr="00703775" w:rsidRDefault="00672B25" w:rsidP="00DF7DF4">
            <w:pPr>
              <w:spacing w:after="0" w:line="240" w:lineRule="auto"/>
              <w:jc w:val="both"/>
            </w:pPr>
          </w:p>
          <w:p w:rsidR="00672B25" w:rsidRPr="00703775" w:rsidRDefault="00F915A8" w:rsidP="00DF7DF4">
            <w:pPr>
              <w:spacing w:after="0" w:line="240" w:lineRule="auto"/>
              <w:jc w:val="both"/>
            </w:pPr>
            <w:r w:rsidRPr="00703775">
              <w:t xml:space="preserve">In order to ensure emotional </w:t>
            </w:r>
            <w:proofErr w:type="spellStart"/>
            <w:r w:rsidRPr="00703775">
              <w:t>well being</w:t>
            </w:r>
            <w:proofErr w:type="spellEnd"/>
            <w:r w:rsidRPr="00703775">
              <w:t xml:space="preserve"> e</w:t>
            </w:r>
            <w:r w:rsidR="00AC5568" w:rsidRPr="00703775">
              <w:t>very dormitory and individual</w:t>
            </w:r>
            <w:r w:rsidR="00672B25" w:rsidRPr="00703775">
              <w:t xml:space="preserve"> </w:t>
            </w:r>
            <w:r w:rsidR="00AC5568" w:rsidRPr="00703775">
              <w:t>student has a compatibility risk assessment</w:t>
            </w:r>
            <w:r w:rsidR="00672B25" w:rsidRPr="00703775">
              <w:t xml:space="preserve"> in place,</w:t>
            </w:r>
            <w:r w:rsidR="00AC5568" w:rsidRPr="00703775">
              <w:t xml:space="preserve"> and key students have care plans</w:t>
            </w:r>
            <w:r w:rsidR="00672B25" w:rsidRPr="00703775">
              <w:t>.</w:t>
            </w:r>
            <w:r w:rsidR="00AC5568" w:rsidRPr="00703775">
              <w:t xml:space="preserve"> These</w:t>
            </w:r>
            <w:r w:rsidR="00672B25" w:rsidRPr="00703775">
              <w:t xml:space="preserve"> are used to build up</w:t>
            </w:r>
            <w:r w:rsidR="00D16EE2" w:rsidRPr="00703775">
              <w:t xml:space="preserve"> an individual picture</w:t>
            </w:r>
            <w:r w:rsidR="00672B25" w:rsidRPr="00703775">
              <w:t xml:space="preserve"> for each pupil within the house, containing medical and pers</w:t>
            </w:r>
            <w:r w:rsidR="00E452D8" w:rsidRPr="00703775">
              <w:t>onal information that will aid House P</w:t>
            </w:r>
            <w:r w:rsidR="00672B25" w:rsidRPr="00703775">
              <w:t>arents and pastoral support staff to provide a more individualised approach for boy</w:t>
            </w:r>
            <w:r w:rsidR="00E452D8" w:rsidRPr="00703775">
              <w:t>s</w:t>
            </w:r>
            <w:r w:rsidR="00672B25" w:rsidRPr="00703775">
              <w:t xml:space="preserve"> in their care. All relevant staff have an input in the process and provide the required information specific to the</w:t>
            </w:r>
            <w:r w:rsidR="00E452D8" w:rsidRPr="00703775">
              <w:t>ir</w:t>
            </w:r>
            <w:r w:rsidR="00672B25" w:rsidRPr="00703775">
              <w:t xml:space="preserve"> role, providing the most detailed and up to date plan. </w:t>
            </w:r>
            <w:r w:rsidR="002B6F7A" w:rsidRPr="00703775">
              <w:t>Student care</w:t>
            </w:r>
            <w:r w:rsidR="009F4A85" w:rsidRPr="00703775">
              <w:t xml:space="preserve"> plans can be found electronically on the school system which provide all SEN specific information and intervention strategies for any behavioural or social issues boys may have. These support plans also include a boarding specific section which allows house parents to detail pastoral targets and interventions that are in place, indicating time frames and evaluation information. These plans a</w:t>
            </w:r>
            <w:r w:rsidR="002B6F7A" w:rsidRPr="00703775">
              <w:t>re reviewed regularly</w:t>
            </w:r>
            <w:r w:rsidR="009F4A85" w:rsidRPr="00703775">
              <w:t xml:space="preserve"> and amended accordingly.</w:t>
            </w:r>
            <w:r w:rsidR="009A3ED3" w:rsidRPr="00703775">
              <w:t xml:space="preserve"> </w:t>
            </w:r>
            <w:r w:rsidR="002B6F7A" w:rsidRPr="00703775">
              <w:t>A pastoral group meet each week and a range of strategies could be used to support students including:</w:t>
            </w:r>
          </w:p>
          <w:p w:rsidR="002B6F7A" w:rsidRPr="00703775" w:rsidRDefault="002B6F7A" w:rsidP="002B6F7A">
            <w:pPr>
              <w:pStyle w:val="ListParagraph"/>
              <w:numPr>
                <w:ilvl w:val="0"/>
                <w:numId w:val="16"/>
              </w:numPr>
              <w:spacing w:after="0" w:line="240" w:lineRule="auto"/>
              <w:jc w:val="both"/>
            </w:pPr>
            <w:proofErr w:type="spellStart"/>
            <w:r w:rsidRPr="00703775">
              <w:t>Talkabout</w:t>
            </w:r>
            <w:proofErr w:type="spellEnd"/>
            <w:r w:rsidRPr="00703775">
              <w:t xml:space="preserve"> (improving social interaction through group work)</w:t>
            </w:r>
          </w:p>
          <w:p w:rsidR="002B6F7A" w:rsidRPr="00703775" w:rsidRDefault="002B6F7A" w:rsidP="002B6F7A">
            <w:pPr>
              <w:pStyle w:val="ListParagraph"/>
              <w:numPr>
                <w:ilvl w:val="0"/>
                <w:numId w:val="16"/>
              </w:numPr>
              <w:spacing w:after="0" w:line="240" w:lineRule="auto"/>
              <w:jc w:val="both"/>
            </w:pPr>
            <w:r w:rsidRPr="00703775">
              <w:t>Quiet boxes/</w:t>
            </w:r>
            <w:proofErr w:type="spellStart"/>
            <w:r w:rsidRPr="00703775">
              <w:t>lego</w:t>
            </w:r>
            <w:proofErr w:type="spellEnd"/>
            <w:r w:rsidRPr="00703775">
              <w:t>/feelings book – to support students with emotional needs</w:t>
            </w:r>
          </w:p>
          <w:p w:rsidR="002B6F7A" w:rsidRPr="00703775" w:rsidRDefault="002B6F7A" w:rsidP="002B6F7A">
            <w:pPr>
              <w:pStyle w:val="ListParagraph"/>
              <w:numPr>
                <w:ilvl w:val="0"/>
                <w:numId w:val="16"/>
              </w:numPr>
              <w:spacing w:after="0" w:line="240" w:lineRule="auto"/>
              <w:jc w:val="both"/>
            </w:pPr>
            <w:r w:rsidRPr="00703775">
              <w:t>Visual timetables/posters/clues to support with organisation/dressing</w:t>
            </w:r>
          </w:p>
          <w:p w:rsidR="002B6F7A" w:rsidRPr="00703775" w:rsidRDefault="002B6F7A" w:rsidP="002B6F7A">
            <w:pPr>
              <w:pStyle w:val="ListParagraph"/>
              <w:numPr>
                <w:ilvl w:val="0"/>
                <w:numId w:val="16"/>
              </w:numPr>
              <w:spacing w:after="0" w:line="240" w:lineRule="auto"/>
              <w:jc w:val="both"/>
            </w:pPr>
            <w:r w:rsidRPr="00703775">
              <w:t>Individual student mentors or buddies for those feeling lonely/homesick</w:t>
            </w:r>
          </w:p>
          <w:p w:rsidR="002B6F7A" w:rsidRPr="00703775" w:rsidRDefault="002B6F7A" w:rsidP="002B6F7A">
            <w:pPr>
              <w:pStyle w:val="ListParagraph"/>
              <w:numPr>
                <w:ilvl w:val="0"/>
                <w:numId w:val="16"/>
              </w:numPr>
              <w:spacing w:after="0" w:line="240" w:lineRule="auto"/>
              <w:jc w:val="both"/>
            </w:pPr>
            <w:r w:rsidRPr="00703775">
              <w:t>Weekly dormitory meetings</w:t>
            </w:r>
          </w:p>
          <w:p w:rsidR="006D3432" w:rsidRPr="00703775" w:rsidRDefault="006D3432" w:rsidP="002B6F7A">
            <w:pPr>
              <w:pStyle w:val="ListParagraph"/>
              <w:numPr>
                <w:ilvl w:val="0"/>
                <w:numId w:val="16"/>
              </w:numPr>
              <w:spacing w:after="0" w:line="240" w:lineRule="auto"/>
              <w:jc w:val="both"/>
            </w:pPr>
            <w:r w:rsidRPr="00703775">
              <w:t>Homesickness group and individual work with the Boarding Pastoral Manager</w:t>
            </w:r>
          </w:p>
          <w:p w:rsidR="002B6F7A" w:rsidRPr="00703775" w:rsidRDefault="002B6F7A" w:rsidP="002B6F7A">
            <w:pPr>
              <w:pStyle w:val="ListParagraph"/>
              <w:numPr>
                <w:ilvl w:val="0"/>
                <w:numId w:val="16"/>
              </w:numPr>
              <w:spacing w:after="0" w:line="240" w:lineRule="auto"/>
              <w:jc w:val="both"/>
            </w:pPr>
            <w:r w:rsidRPr="00703775">
              <w:lastRenderedPageBreak/>
              <w:t>Social skills work (group and individual) with the Boarding Pastoral Manager</w:t>
            </w:r>
          </w:p>
          <w:p w:rsidR="002B6F7A" w:rsidRPr="00703775" w:rsidRDefault="002B6F7A" w:rsidP="002B6F7A">
            <w:pPr>
              <w:pStyle w:val="ListParagraph"/>
              <w:numPr>
                <w:ilvl w:val="0"/>
                <w:numId w:val="16"/>
              </w:numPr>
              <w:spacing w:after="0" w:line="240" w:lineRule="auto"/>
              <w:jc w:val="both"/>
            </w:pPr>
            <w:r w:rsidRPr="00703775">
              <w:t xml:space="preserve">Mentoring (work with a key adult) </w:t>
            </w:r>
          </w:p>
          <w:p w:rsidR="002B6F7A" w:rsidRPr="00703775" w:rsidRDefault="002B6F7A" w:rsidP="002B6F7A">
            <w:pPr>
              <w:pStyle w:val="ListParagraph"/>
              <w:numPr>
                <w:ilvl w:val="0"/>
                <w:numId w:val="16"/>
              </w:numPr>
              <w:spacing w:after="0" w:line="240" w:lineRule="auto"/>
              <w:jc w:val="both"/>
            </w:pPr>
            <w:r w:rsidRPr="00703775">
              <w:t>Individual work/support from matron</w:t>
            </w:r>
          </w:p>
          <w:p w:rsidR="002B6F7A" w:rsidRPr="00703775" w:rsidRDefault="002B6F7A" w:rsidP="002B6F7A">
            <w:pPr>
              <w:pStyle w:val="ListParagraph"/>
              <w:numPr>
                <w:ilvl w:val="0"/>
                <w:numId w:val="16"/>
              </w:numPr>
              <w:spacing w:after="0" w:line="240" w:lineRule="auto"/>
              <w:jc w:val="both"/>
            </w:pPr>
            <w:r w:rsidRPr="00703775">
              <w:t>Counselling (provision increased to accommodate need)</w:t>
            </w:r>
          </w:p>
          <w:p w:rsidR="002B6F7A" w:rsidRPr="00703775" w:rsidRDefault="002B6F7A" w:rsidP="002B6F7A">
            <w:pPr>
              <w:pStyle w:val="ListParagraph"/>
              <w:numPr>
                <w:ilvl w:val="0"/>
                <w:numId w:val="16"/>
              </w:numPr>
              <w:spacing w:after="0" w:line="240" w:lineRule="auto"/>
              <w:jc w:val="both"/>
            </w:pPr>
            <w:r w:rsidRPr="00703775">
              <w:t>Referral to outside agencies such as CAMHS, Somerset Direct</w:t>
            </w:r>
            <w:r w:rsidR="00C86F84" w:rsidRPr="00703775">
              <w:t xml:space="preserve"> SIDAS SARSAS Stonewall GETSET</w:t>
            </w:r>
            <w:r w:rsidRPr="00703775">
              <w:t xml:space="preserve"> </w:t>
            </w:r>
            <w:proofErr w:type="spellStart"/>
            <w:r w:rsidRPr="00703775">
              <w:t>etc</w:t>
            </w:r>
            <w:proofErr w:type="spellEnd"/>
          </w:p>
          <w:p w:rsidR="00F915A8" w:rsidRPr="00703775" w:rsidRDefault="00F915A8" w:rsidP="00F915A8">
            <w:pPr>
              <w:pStyle w:val="ListParagraph"/>
              <w:spacing w:after="0" w:line="240" w:lineRule="auto"/>
              <w:jc w:val="both"/>
            </w:pPr>
          </w:p>
          <w:p w:rsidR="00F915A8" w:rsidRPr="00703775" w:rsidRDefault="00F915A8" w:rsidP="00F915A8">
            <w:pPr>
              <w:pStyle w:val="ListParagraph"/>
              <w:spacing w:after="0" w:line="240" w:lineRule="auto"/>
              <w:ind w:left="0"/>
              <w:jc w:val="both"/>
            </w:pPr>
            <w:r w:rsidRPr="00703775">
              <w:rPr>
                <w:b/>
              </w:rPr>
              <w:t xml:space="preserve">97% of boys report that their house parent will listen to them </w:t>
            </w:r>
            <w:r w:rsidRPr="00703775">
              <w:t>and the relationships built by the house parents are seen as the first level of support for all students.</w:t>
            </w:r>
            <w:r w:rsidR="00EF5635" w:rsidRPr="00703775">
              <w:t xml:space="preserve"> 96% of boys reported that </w:t>
            </w:r>
            <w:proofErr w:type="gramStart"/>
            <w:r w:rsidR="00EF5635" w:rsidRPr="00703775">
              <w:t>they  have</w:t>
            </w:r>
            <w:proofErr w:type="gramEnd"/>
            <w:r w:rsidR="00EF5635" w:rsidRPr="00703775">
              <w:t xml:space="preserve"> someone in school to speak to if they are worried about a friend.</w:t>
            </w:r>
          </w:p>
          <w:p w:rsidR="00DB4A53" w:rsidRPr="00703775" w:rsidRDefault="00DB4A53" w:rsidP="00F915A8">
            <w:pPr>
              <w:pStyle w:val="ListParagraph"/>
              <w:spacing w:after="0" w:line="240" w:lineRule="auto"/>
              <w:ind w:left="0"/>
              <w:jc w:val="both"/>
              <w:rPr>
                <w:b/>
              </w:rPr>
            </w:pPr>
            <w:r w:rsidRPr="00703775">
              <w:rPr>
                <w:b/>
              </w:rPr>
              <w:t>98% of parents (Ofsted parent view) state that their son is happy at school</w:t>
            </w:r>
          </w:p>
          <w:p w:rsidR="00DB4A53" w:rsidRPr="00703775" w:rsidRDefault="00DB4A53" w:rsidP="00F915A8">
            <w:pPr>
              <w:pStyle w:val="ListParagraph"/>
              <w:spacing w:after="0" w:line="240" w:lineRule="auto"/>
              <w:ind w:left="0"/>
              <w:jc w:val="both"/>
              <w:rPr>
                <w:b/>
              </w:rPr>
            </w:pPr>
            <w:r w:rsidRPr="00703775">
              <w:rPr>
                <w:b/>
              </w:rPr>
              <w:t>98% of parents (Ofsted parent view) state their son is safe at school</w:t>
            </w:r>
          </w:p>
          <w:p w:rsidR="00DB4A53" w:rsidRPr="00703775" w:rsidRDefault="00DB4A53" w:rsidP="00F915A8">
            <w:pPr>
              <w:pStyle w:val="ListParagraph"/>
              <w:spacing w:after="0" w:line="240" w:lineRule="auto"/>
              <w:ind w:left="0"/>
              <w:jc w:val="both"/>
              <w:rPr>
                <w:b/>
              </w:rPr>
            </w:pPr>
            <w:r w:rsidRPr="00703775">
              <w:rPr>
                <w:b/>
              </w:rPr>
              <w:t>97% of parents (Ofsted parent view) state their son is well looked after at school</w:t>
            </w:r>
          </w:p>
          <w:p w:rsidR="00D456A8" w:rsidRPr="00703775" w:rsidRDefault="00D456A8" w:rsidP="00F915A8">
            <w:pPr>
              <w:pStyle w:val="ListParagraph"/>
              <w:spacing w:after="0" w:line="240" w:lineRule="auto"/>
              <w:ind w:left="0"/>
              <w:jc w:val="both"/>
            </w:pPr>
          </w:p>
          <w:p w:rsidR="00D456A8" w:rsidRPr="00703775" w:rsidRDefault="00D456A8" w:rsidP="00F915A8">
            <w:pPr>
              <w:pStyle w:val="ListParagraph"/>
              <w:spacing w:after="0" w:line="240" w:lineRule="auto"/>
              <w:ind w:left="0"/>
              <w:jc w:val="both"/>
            </w:pPr>
          </w:p>
          <w:p w:rsidR="00D456A8" w:rsidRPr="00703775" w:rsidRDefault="00D456A8" w:rsidP="00F915A8">
            <w:pPr>
              <w:pStyle w:val="ListParagraph"/>
              <w:spacing w:after="0" w:line="240" w:lineRule="auto"/>
              <w:ind w:left="0"/>
              <w:jc w:val="both"/>
            </w:pPr>
          </w:p>
          <w:p w:rsidR="00F915A8" w:rsidRPr="00703775" w:rsidRDefault="00F915A8" w:rsidP="00F915A8">
            <w:pPr>
              <w:pStyle w:val="ListParagraph"/>
              <w:spacing w:after="0" w:line="240" w:lineRule="auto"/>
              <w:ind w:left="0"/>
              <w:jc w:val="both"/>
            </w:pPr>
          </w:p>
          <w:p w:rsidR="00D456A8" w:rsidRPr="00703775" w:rsidRDefault="00D456A8" w:rsidP="00F915A8">
            <w:pPr>
              <w:pStyle w:val="ListParagraph"/>
              <w:spacing w:after="0" w:line="240" w:lineRule="auto"/>
              <w:ind w:left="0"/>
              <w:jc w:val="both"/>
              <w:rPr>
                <w:b/>
                <w:sz w:val="28"/>
                <w:szCs w:val="28"/>
              </w:rPr>
            </w:pPr>
            <w:r w:rsidRPr="00703775">
              <w:rPr>
                <w:b/>
                <w:sz w:val="28"/>
                <w:szCs w:val="28"/>
              </w:rPr>
              <w:t>Keeping in touch with family and friends</w:t>
            </w:r>
          </w:p>
          <w:p w:rsidR="00D456A8" w:rsidRPr="00703775" w:rsidRDefault="00D456A8" w:rsidP="00F915A8">
            <w:pPr>
              <w:pStyle w:val="ListParagraph"/>
              <w:spacing w:after="0" w:line="240" w:lineRule="auto"/>
              <w:ind w:left="0"/>
              <w:jc w:val="both"/>
              <w:rPr>
                <w:b/>
                <w:sz w:val="28"/>
                <w:szCs w:val="28"/>
              </w:rPr>
            </w:pPr>
          </w:p>
          <w:p w:rsidR="00D456A8" w:rsidRPr="00703775" w:rsidRDefault="00D456A8" w:rsidP="00F915A8">
            <w:pPr>
              <w:pStyle w:val="ListParagraph"/>
              <w:spacing w:after="0" w:line="240" w:lineRule="auto"/>
              <w:ind w:left="0"/>
              <w:jc w:val="both"/>
              <w:rPr>
                <w:b/>
              </w:rPr>
            </w:pPr>
            <w:r w:rsidRPr="00703775">
              <w:t>Boys are allowed access to mobile phones at all times except during lessons, meal times and prep</w:t>
            </w:r>
            <w:r w:rsidR="006236D6" w:rsidRPr="00703775">
              <w:t>, (year 7, 8 and 9s phones are collected in and stored in the house office at lights out)</w:t>
            </w:r>
            <w:r w:rsidRPr="00703775">
              <w:t>. There</w:t>
            </w:r>
            <w:r w:rsidR="00821201" w:rsidRPr="00703775">
              <w:t xml:space="preserve"> is a pay phone</w:t>
            </w:r>
            <w:r w:rsidRPr="00703775">
              <w:t xml:space="preserve"> </w:t>
            </w:r>
            <w:r w:rsidR="00821201" w:rsidRPr="00703775">
              <w:t>within</w:t>
            </w:r>
            <w:r w:rsidRPr="00703775">
              <w:t xml:space="preserve"> each house for those without a mobile</w:t>
            </w:r>
            <w:r w:rsidR="00821201" w:rsidRPr="00703775">
              <w:t>, which also allows parents to</w:t>
            </w:r>
            <w:r w:rsidR="002952D6" w:rsidRPr="00703775">
              <w:t xml:space="preserve"> ring into the payphone</w:t>
            </w:r>
            <w:r w:rsidRPr="00703775">
              <w:t>.</w:t>
            </w:r>
            <w:r w:rsidR="002952D6" w:rsidRPr="00703775">
              <w:t xml:space="preserve"> If required boys can use the office phone within each house office</w:t>
            </w:r>
            <w:r w:rsidR="00F24854" w:rsidRPr="00703775">
              <w:t>.</w:t>
            </w:r>
            <w:r w:rsidRPr="00703775">
              <w:t xml:space="preserve"> Boys</w:t>
            </w:r>
            <w:r w:rsidR="00C96157" w:rsidRPr="00703775">
              <w:t xml:space="preserve"> are able to access the school </w:t>
            </w:r>
            <w:proofErr w:type="spellStart"/>
            <w:r w:rsidR="00C96157" w:rsidRPr="00703775">
              <w:t>wifi</w:t>
            </w:r>
            <w:proofErr w:type="spellEnd"/>
            <w:r w:rsidRPr="00703775">
              <w:t xml:space="preserve"> and social communication sites such as </w:t>
            </w:r>
            <w:proofErr w:type="spellStart"/>
            <w:r w:rsidRPr="00703775">
              <w:t>facebook</w:t>
            </w:r>
            <w:proofErr w:type="spellEnd"/>
            <w:r w:rsidR="00F24854" w:rsidRPr="00703775">
              <w:t>, facetime and skype to contact home or communicate with friends in a more personal way</w:t>
            </w:r>
            <w:r w:rsidRPr="00703775">
              <w:t xml:space="preserve">. </w:t>
            </w:r>
            <w:r w:rsidRPr="00703775">
              <w:rPr>
                <w:b/>
              </w:rPr>
              <w:t>92% of parents report (Ofsted parent view) that they receive valuable information about their son</w:t>
            </w:r>
            <w:r w:rsidR="00DB4A53" w:rsidRPr="00703775">
              <w:rPr>
                <w:b/>
              </w:rPr>
              <w:t>’</w:t>
            </w:r>
            <w:r w:rsidRPr="00703775">
              <w:rPr>
                <w:b/>
              </w:rPr>
              <w:t xml:space="preserve">s progress from the school. </w:t>
            </w:r>
          </w:p>
          <w:p w:rsidR="00D456A8" w:rsidRPr="00703775" w:rsidRDefault="00D456A8" w:rsidP="00F915A8">
            <w:pPr>
              <w:pStyle w:val="ListParagraph"/>
              <w:spacing w:after="0" w:line="240" w:lineRule="auto"/>
              <w:ind w:left="0"/>
              <w:jc w:val="both"/>
              <w:rPr>
                <w:sz w:val="28"/>
                <w:szCs w:val="28"/>
              </w:rPr>
            </w:pPr>
          </w:p>
          <w:p w:rsidR="00F915A8" w:rsidRPr="00703775" w:rsidRDefault="00F915A8" w:rsidP="00F915A8">
            <w:pPr>
              <w:pStyle w:val="ListParagraph"/>
              <w:spacing w:after="0" w:line="240" w:lineRule="auto"/>
              <w:ind w:left="0"/>
              <w:jc w:val="both"/>
              <w:rPr>
                <w:b/>
                <w:sz w:val="28"/>
                <w:szCs w:val="28"/>
              </w:rPr>
            </w:pPr>
            <w:r w:rsidRPr="00703775">
              <w:rPr>
                <w:b/>
                <w:sz w:val="28"/>
                <w:szCs w:val="28"/>
              </w:rPr>
              <w:t xml:space="preserve">The quality of residential </w:t>
            </w:r>
            <w:r w:rsidR="00D456A8" w:rsidRPr="00703775">
              <w:rPr>
                <w:b/>
                <w:sz w:val="28"/>
                <w:szCs w:val="28"/>
              </w:rPr>
              <w:t>accommodation</w:t>
            </w:r>
          </w:p>
          <w:p w:rsidR="00672B25" w:rsidRPr="00703775" w:rsidRDefault="006F3409" w:rsidP="00DF7DF4">
            <w:pPr>
              <w:spacing w:after="0" w:line="240" w:lineRule="auto"/>
              <w:jc w:val="both"/>
            </w:pPr>
            <w:r w:rsidRPr="00703775">
              <w:t>Since September 2012</w:t>
            </w:r>
            <w:r w:rsidR="00D16EE2" w:rsidRPr="00703775">
              <w:t xml:space="preserve"> all 3</w:t>
            </w:r>
            <w:r w:rsidR="00672B25" w:rsidRPr="00703775">
              <w:t xml:space="preserve"> house</w:t>
            </w:r>
            <w:r w:rsidR="00D16EE2" w:rsidRPr="00703775">
              <w:t>s have</w:t>
            </w:r>
            <w:r w:rsidR="00672B25" w:rsidRPr="00703775">
              <w:t xml:space="preserve"> been refurbished and </w:t>
            </w:r>
            <w:r w:rsidR="00D16EE2" w:rsidRPr="00703775">
              <w:t xml:space="preserve">are </w:t>
            </w:r>
            <w:r w:rsidR="00672B25" w:rsidRPr="00703775">
              <w:t>well maintained by maintenance staff. Any issue of damage or repairs required are re</w:t>
            </w:r>
            <w:r w:rsidR="00D16EE2" w:rsidRPr="00703775">
              <w:t>ported on the electronic</w:t>
            </w:r>
            <w:r w:rsidR="00672B25" w:rsidRPr="00703775">
              <w:t xml:space="preserve"> maintenance log which is held centrally on the staff shared resources, which allows access to all staff involved and clear instant communication between the pastoral team and maintenance team.</w:t>
            </w:r>
            <w:r w:rsidR="009A3ED3" w:rsidRPr="00703775">
              <w:t xml:space="preserve"> </w:t>
            </w:r>
            <w:r w:rsidR="00F915A8" w:rsidRPr="00703775">
              <w:t xml:space="preserve">In 2015 two of the three houses were re-decorated throughout. </w:t>
            </w:r>
            <w:r w:rsidR="00672B25" w:rsidRPr="00703775">
              <w:t xml:space="preserve">In addition each week house parents carry out a health and safety check of their house, working through the H&amp;S checklist (that are filed) reporting any potential issues and concerns to the site team through the maintenance log. This well maintained environment allows boarders to relax </w:t>
            </w:r>
            <w:r w:rsidR="00D16EE2" w:rsidRPr="00703775">
              <w:t>with</w:t>
            </w:r>
            <w:r w:rsidR="00672B25" w:rsidRPr="00703775">
              <w:t>in the common rooms and watch TV on a selection of sofa’s and at the weeken</w:t>
            </w:r>
            <w:r w:rsidR="00D16EE2" w:rsidRPr="00703775">
              <w:t>ds can select from nearly 200</w:t>
            </w:r>
            <w:r w:rsidR="00672B25" w:rsidRPr="00703775">
              <w:t xml:space="preserve"> DVD</w:t>
            </w:r>
            <w:r w:rsidR="00D16EE2" w:rsidRPr="00703775">
              <w:t>’s and enjoy</w:t>
            </w:r>
            <w:r w:rsidR="00672B25" w:rsidRPr="00703775">
              <w:t xml:space="preserve"> a film night</w:t>
            </w:r>
            <w:r w:rsidR="00A82A0A" w:rsidRPr="00703775">
              <w:t xml:space="preserve"> (</w:t>
            </w:r>
            <w:r w:rsidR="00A82A0A" w:rsidRPr="00703775">
              <w:rPr>
                <w:b/>
              </w:rPr>
              <w:t>88% of pupil reported they feel that they have had a significant input into the refurbishment of their living accommodation</w:t>
            </w:r>
            <w:r w:rsidR="00A82A0A" w:rsidRPr="00703775">
              <w:t>)</w:t>
            </w:r>
            <w:r w:rsidR="00672B25" w:rsidRPr="00703775">
              <w:t xml:space="preserve">. </w:t>
            </w:r>
            <w:r w:rsidR="00D456A8" w:rsidRPr="00703775">
              <w:t xml:space="preserve">Each house has a pool table, table tennis table and a selection of board games. </w:t>
            </w:r>
            <w:r w:rsidR="00672B25" w:rsidRPr="00703775">
              <w:t>All of the dorms in the houses h</w:t>
            </w:r>
            <w:r w:rsidR="00D456A8" w:rsidRPr="00703775">
              <w:t>ave multifunctional</w:t>
            </w:r>
            <w:r w:rsidR="00672B25" w:rsidRPr="00703775">
              <w:t xml:space="preserve"> beds; an internet access point each</w:t>
            </w:r>
            <w:r w:rsidR="00D16EE2" w:rsidRPr="00703775">
              <w:t>,</w:t>
            </w:r>
            <w:r w:rsidR="00672B25" w:rsidRPr="00703775">
              <w:t xml:space="preserve"> and their own study area for independent studying. The internet is turned off at 9pm to ensure that students get settled quickly and to pre</w:t>
            </w:r>
            <w:r w:rsidR="00F915A8" w:rsidRPr="00703775">
              <w:t>vent them from accessing any in</w:t>
            </w:r>
            <w:r w:rsidR="00672B25" w:rsidRPr="00703775">
              <w:t>appropriate material.</w:t>
            </w:r>
            <w:r w:rsidR="00D456A8" w:rsidRPr="00703775">
              <w:t xml:space="preserve"> All bedding is provided by the school as is a full laundry service. A student house improvement team</w:t>
            </w:r>
            <w:r w:rsidR="00481B6A" w:rsidRPr="00703775">
              <w:t xml:space="preserve"> (HIT)</w:t>
            </w:r>
            <w:r w:rsidR="00D456A8" w:rsidRPr="00703775">
              <w:t xml:space="preserve"> help raise funds to improve the houses and boys ha</w:t>
            </w:r>
            <w:r w:rsidR="00481B6A" w:rsidRPr="00703775">
              <w:t>ve a voice on how the money is spent dependent upon the needs and suggestions put forward by each house, previous items include</w:t>
            </w:r>
            <w:r w:rsidR="00146D0C" w:rsidRPr="00703775">
              <w:t xml:space="preserve"> purchasing </w:t>
            </w:r>
            <w:r w:rsidR="00CB07A0" w:rsidRPr="00703775">
              <w:t>surround</w:t>
            </w:r>
            <w:r w:rsidR="00146D0C" w:rsidRPr="00703775">
              <w:t xml:space="preserve"> sound system, Xbox, canvas pictures for the hallways, bean bags</w:t>
            </w:r>
            <w:r w:rsidR="00CB07A0" w:rsidRPr="00703775">
              <w:t xml:space="preserve"> and wall art around all of the houses</w:t>
            </w:r>
            <w:r w:rsidR="00D456A8" w:rsidRPr="00703775">
              <w:t>.</w:t>
            </w:r>
            <w:r w:rsidR="000107F2" w:rsidRPr="00703775">
              <w:t xml:space="preserve"> </w:t>
            </w:r>
            <w:r w:rsidR="000107F2" w:rsidRPr="00703775">
              <w:rPr>
                <w:b/>
              </w:rPr>
              <w:t>94% of boys feel that their boarding house is well organised and runs smoothly.</w:t>
            </w:r>
          </w:p>
          <w:p w:rsidR="000107F2" w:rsidRPr="00703775" w:rsidRDefault="000107F2" w:rsidP="00DF7DF4">
            <w:pPr>
              <w:spacing w:after="0" w:line="240" w:lineRule="auto"/>
              <w:jc w:val="both"/>
            </w:pPr>
          </w:p>
          <w:p w:rsidR="00D456A8" w:rsidRPr="00703775" w:rsidRDefault="00D456A8" w:rsidP="00DF7DF4">
            <w:pPr>
              <w:spacing w:after="0" w:line="240" w:lineRule="auto"/>
              <w:jc w:val="both"/>
            </w:pPr>
            <w:r w:rsidRPr="00703775">
              <w:t xml:space="preserve">Boys eat all meals in a purpose built dining hall where food is prepared by the catering manager and a dedicated team. Boys meet regularly with the catering manager and have access to unlimited </w:t>
            </w:r>
            <w:r w:rsidRPr="00703775">
              <w:lastRenderedPageBreak/>
              <w:t xml:space="preserve">fruit, vegetables and salad at most meals. </w:t>
            </w:r>
            <w:r w:rsidR="00DB4A53" w:rsidRPr="00703775">
              <w:t>Boys also have use of a fully equipped kitchen within their own boarding house.</w:t>
            </w:r>
          </w:p>
          <w:p w:rsidR="009C587A" w:rsidRPr="00703775" w:rsidRDefault="009C587A" w:rsidP="00DF7DF4">
            <w:pPr>
              <w:spacing w:after="0" w:line="240" w:lineRule="auto"/>
              <w:jc w:val="both"/>
            </w:pPr>
          </w:p>
          <w:p w:rsidR="00DB4A53" w:rsidRPr="00703775" w:rsidRDefault="00DB4A53" w:rsidP="00DF7DF4">
            <w:pPr>
              <w:spacing w:after="0" w:line="240" w:lineRule="auto"/>
              <w:jc w:val="both"/>
            </w:pPr>
          </w:p>
          <w:p w:rsidR="00DB4A53" w:rsidRPr="00703775" w:rsidRDefault="00DB4A53" w:rsidP="00DF7DF4">
            <w:pPr>
              <w:spacing w:after="0" w:line="240" w:lineRule="auto"/>
              <w:jc w:val="both"/>
              <w:rPr>
                <w:b/>
                <w:sz w:val="28"/>
                <w:szCs w:val="28"/>
              </w:rPr>
            </w:pPr>
            <w:r w:rsidRPr="00703775">
              <w:rPr>
                <w:b/>
                <w:sz w:val="28"/>
                <w:szCs w:val="28"/>
              </w:rPr>
              <w:t>The range and choice of activities</w:t>
            </w:r>
          </w:p>
          <w:p w:rsidR="00DB4A53" w:rsidRPr="00703775" w:rsidRDefault="00DB4A53" w:rsidP="00DF7DF4">
            <w:pPr>
              <w:spacing w:after="0" w:line="240" w:lineRule="auto"/>
              <w:jc w:val="both"/>
              <w:rPr>
                <w:b/>
                <w:sz w:val="28"/>
                <w:szCs w:val="28"/>
              </w:rPr>
            </w:pPr>
          </w:p>
          <w:p w:rsidR="00D83152" w:rsidRPr="00703775" w:rsidRDefault="00D83152" w:rsidP="00D83152">
            <w:pPr>
              <w:spacing w:after="0" w:line="240" w:lineRule="auto"/>
              <w:jc w:val="both"/>
              <w:rPr>
                <w:b/>
              </w:rPr>
            </w:pPr>
            <w:r w:rsidRPr="00703775">
              <w:t>An extensive activity program is planned for each term including both weekday and weekend activities. The program is designed to include homely familiar options that boys may normally participate in at home for example; DVD nights, card</w:t>
            </w:r>
            <w:r w:rsidR="009C587A" w:rsidRPr="00703775">
              <w:t xml:space="preserve"> games</w:t>
            </w:r>
            <w:r w:rsidRPr="00703775">
              <w:t>, board</w:t>
            </w:r>
            <w:r w:rsidR="009C587A" w:rsidRPr="00703775">
              <w:t xml:space="preserve"> games and puzzles and Xbox</w:t>
            </w:r>
            <w:r w:rsidRPr="00703775">
              <w:t xml:space="preserve"> </w:t>
            </w:r>
            <w:proofErr w:type="gramStart"/>
            <w:r w:rsidRPr="00703775">
              <w:t>alongside  activities</w:t>
            </w:r>
            <w:proofErr w:type="gramEnd"/>
            <w:r w:rsidRPr="00703775">
              <w:t xml:space="preserve"> such as external trips to the cinema, paintballing</w:t>
            </w:r>
            <w:r w:rsidR="00596C71" w:rsidRPr="00703775">
              <w:t>, day trips to the beach, bowling</w:t>
            </w:r>
            <w:r w:rsidRPr="00703775">
              <w:t xml:space="preserve"> and sporting events. </w:t>
            </w:r>
            <w:r w:rsidR="00676FD5" w:rsidRPr="00703775">
              <w:rPr>
                <w:b/>
              </w:rPr>
              <w:t>91% of boys reported that they feel Brymore offers a wide range of different and interesting activities.</w:t>
            </w:r>
            <w:r w:rsidR="00676FD5" w:rsidRPr="00703775">
              <w:t xml:space="preserve"> </w:t>
            </w:r>
            <w:r w:rsidRPr="00703775">
              <w:t xml:space="preserve">There is a weekday and weekend activities program displayed (on notices and electronic information screens) allowing boys to plan ahead and stay in at weekends where there may be activities on that are of real interest to them. This information is also shared with parents via a weekly bulletin. </w:t>
            </w:r>
            <w:r w:rsidR="00564702" w:rsidRPr="00703775">
              <w:t xml:space="preserve">The </w:t>
            </w:r>
            <w:r w:rsidR="00365B13" w:rsidRPr="00703775">
              <w:t>activity</w:t>
            </w:r>
            <w:r w:rsidR="00564702" w:rsidRPr="00703775">
              <w:t xml:space="preserve"> program is als</w:t>
            </w:r>
            <w:r w:rsidR="00CC7516" w:rsidRPr="00703775">
              <w:t>o designed to build friendships</w:t>
            </w:r>
            <w:r w:rsidR="00564702" w:rsidRPr="00703775">
              <w:t xml:space="preserve"> between boys</w:t>
            </w:r>
            <w:r w:rsidR="008B5AAB" w:rsidRPr="00703775">
              <w:t xml:space="preserve"> </w:t>
            </w:r>
            <w:r w:rsidR="008B5AAB" w:rsidRPr="00703775">
              <w:rPr>
                <w:b/>
              </w:rPr>
              <w:t>(83% of boys agree this has helped build friendships)</w:t>
            </w:r>
            <w:r w:rsidR="00564702" w:rsidRPr="00703775">
              <w:t xml:space="preserve"> and </w:t>
            </w:r>
            <w:r w:rsidR="00CC7516" w:rsidRPr="00703775">
              <w:t xml:space="preserve">to strengthen relationships between staff and students with </w:t>
            </w:r>
            <w:r w:rsidR="00CC7516" w:rsidRPr="00703775">
              <w:rPr>
                <w:b/>
              </w:rPr>
              <w:t xml:space="preserve">88% of boys stating that they </w:t>
            </w:r>
            <w:r w:rsidR="00365B13" w:rsidRPr="00703775">
              <w:rPr>
                <w:b/>
              </w:rPr>
              <w:t>have got to know staff supervising the activities better and feel that staff now know them more</w:t>
            </w:r>
            <w:r w:rsidR="00365B13" w:rsidRPr="00703775">
              <w:t>.</w:t>
            </w:r>
            <w:r w:rsidR="00CC7516" w:rsidRPr="00703775">
              <w:t xml:space="preserve"> </w:t>
            </w:r>
            <w:r w:rsidRPr="00703775">
              <w:t>Also there is an extensive weekly activities list ranging from sporting activities, recreational pursuits and vocational courses which takes place on set evenings some of which are free, others are at an additional cost</w:t>
            </w:r>
            <w:r w:rsidRPr="00703775">
              <w:rPr>
                <w:b/>
              </w:rPr>
              <w:t xml:space="preserve">. </w:t>
            </w:r>
            <w:r w:rsidR="00E81F89" w:rsidRPr="00703775">
              <w:rPr>
                <w:b/>
              </w:rPr>
              <w:t>94% of boys stated that they have been given the opportunity to experience</w:t>
            </w:r>
            <w:r w:rsidR="00192D3B" w:rsidRPr="00703775">
              <w:rPr>
                <w:b/>
              </w:rPr>
              <w:t xml:space="preserve"> different and new activities at Brymore.</w:t>
            </w:r>
          </w:p>
          <w:p w:rsidR="00D83152" w:rsidRPr="00703775" w:rsidRDefault="00D83152" w:rsidP="00D83152">
            <w:pPr>
              <w:spacing w:after="0" w:line="240" w:lineRule="auto"/>
              <w:jc w:val="both"/>
            </w:pPr>
          </w:p>
          <w:p w:rsidR="00D83152" w:rsidRPr="00703775" w:rsidRDefault="00D83152" w:rsidP="00D83152">
            <w:pPr>
              <w:spacing w:after="0" w:line="240" w:lineRule="auto"/>
              <w:jc w:val="both"/>
            </w:pPr>
            <w:r w:rsidRPr="00703775">
              <w:t xml:space="preserve">The range of </w:t>
            </w:r>
            <w:proofErr w:type="spellStart"/>
            <w:r w:rsidRPr="00703775">
              <w:t>extra curricular</w:t>
            </w:r>
            <w:proofErr w:type="spellEnd"/>
            <w:r w:rsidRPr="00703775">
              <w:t xml:space="preserve"> activities is extensive and are designed to broaden the interests of the students, to allow specialisation where necessary to a high standard, to encourage team work and individual success. These include:</w:t>
            </w:r>
          </w:p>
          <w:p w:rsidR="00D83152" w:rsidRPr="00703775" w:rsidRDefault="00D83152" w:rsidP="00D83152">
            <w:pPr>
              <w:spacing w:after="0" w:line="240" w:lineRule="auto"/>
              <w:jc w:val="both"/>
              <w:rPr>
                <w:b/>
              </w:rPr>
            </w:pPr>
          </w:p>
          <w:p w:rsidR="00D83152" w:rsidRPr="00703775" w:rsidRDefault="00D83152" w:rsidP="00D83152">
            <w:pPr>
              <w:spacing w:after="0" w:line="240" w:lineRule="auto"/>
              <w:jc w:val="both"/>
            </w:pPr>
          </w:p>
          <w:p w:rsidR="00D83152" w:rsidRPr="00703775" w:rsidRDefault="00D83152" w:rsidP="00DF7DF4">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1"/>
              <w:gridCol w:w="2525"/>
              <w:gridCol w:w="3434"/>
            </w:tblGrid>
            <w:tr w:rsidR="00D83152" w:rsidRPr="00703775" w:rsidTr="001C504C">
              <w:tc>
                <w:tcPr>
                  <w:tcW w:w="4106" w:type="dxa"/>
                  <w:tcBorders>
                    <w:top w:val="single" w:sz="4" w:space="0" w:color="auto"/>
                    <w:left w:val="single" w:sz="4" w:space="0" w:color="auto"/>
                    <w:bottom w:val="single" w:sz="4" w:space="0" w:color="auto"/>
                    <w:right w:val="single" w:sz="4" w:space="0" w:color="auto"/>
                  </w:tcBorders>
                </w:tcPr>
                <w:p w:rsidR="00D83152" w:rsidRPr="00703775" w:rsidRDefault="00D83152" w:rsidP="00D83152">
                  <w:pPr>
                    <w:spacing w:after="0" w:line="240" w:lineRule="auto"/>
                    <w:jc w:val="both"/>
                    <w:rPr>
                      <w:b/>
                      <w:sz w:val="20"/>
                      <w:szCs w:val="20"/>
                    </w:rPr>
                  </w:pPr>
                  <w:r w:rsidRPr="00703775">
                    <w:rPr>
                      <w:b/>
                      <w:sz w:val="20"/>
                      <w:szCs w:val="20"/>
                    </w:rPr>
                    <w:t>Sport</w:t>
                  </w:r>
                </w:p>
                <w:p w:rsidR="00D83152" w:rsidRPr="00703775" w:rsidRDefault="00D83152" w:rsidP="00D83152">
                  <w:pPr>
                    <w:spacing w:after="0" w:line="240" w:lineRule="auto"/>
                    <w:jc w:val="both"/>
                    <w:rPr>
                      <w:sz w:val="20"/>
                      <w:szCs w:val="20"/>
                    </w:rPr>
                  </w:pPr>
                  <w:r w:rsidRPr="00703775">
                    <w:rPr>
                      <w:sz w:val="20"/>
                      <w:szCs w:val="20"/>
                    </w:rPr>
                    <w:t>Rugby</w:t>
                  </w:r>
                </w:p>
                <w:p w:rsidR="00D83152" w:rsidRPr="00703775" w:rsidRDefault="00D83152" w:rsidP="00D83152">
                  <w:pPr>
                    <w:spacing w:after="0" w:line="240" w:lineRule="auto"/>
                    <w:jc w:val="both"/>
                    <w:rPr>
                      <w:sz w:val="20"/>
                      <w:szCs w:val="20"/>
                    </w:rPr>
                  </w:pPr>
                  <w:r w:rsidRPr="00703775">
                    <w:rPr>
                      <w:sz w:val="20"/>
                      <w:szCs w:val="20"/>
                    </w:rPr>
                    <w:t>Cricket</w:t>
                  </w:r>
                </w:p>
                <w:p w:rsidR="00D83152" w:rsidRPr="00703775" w:rsidRDefault="00D83152" w:rsidP="00D83152">
                  <w:pPr>
                    <w:spacing w:after="0" w:line="240" w:lineRule="auto"/>
                    <w:jc w:val="both"/>
                    <w:rPr>
                      <w:sz w:val="20"/>
                      <w:szCs w:val="20"/>
                    </w:rPr>
                  </w:pPr>
                  <w:r w:rsidRPr="00703775">
                    <w:rPr>
                      <w:sz w:val="20"/>
                      <w:szCs w:val="20"/>
                    </w:rPr>
                    <w:t>Hockey</w:t>
                  </w:r>
                </w:p>
                <w:p w:rsidR="00D83152" w:rsidRPr="00703775" w:rsidRDefault="00D83152" w:rsidP="00D83152">
                  <w:pPr>
                    <w:spacing w:after="0" w:line="240" w:lineRule="auto"/>
                    <w:jc w:val="both"/>
                    <w:rPr>
                      <w:sz w:val="20"/>
                      <w:szCs w:val="20"/>
                    </w:rPr>
                  </w:pPr>
                  <w:r w:rsidRPr="00703775">
                    <w:rPr>
                      <w:sz w:val="20"/>
                      <w:szCs w:val="20"/>
                    </w:rPr>
                    <w:t>Athletics</w:t>
                  </w:r>
                </w:p>
                <w:p w:rsidR="00D83152" w:rsidRPr="00703775" w:rsidRDefault="00D83152" w:rsidP="00D83152">
                  <w:pPr>
                    <w:spacing w:after="0" w:line="240" w:lineRule="auto"/>
                    <w:jc w:val="both"/>
                    <w:rPr>
                      <w:sz w:val="20"/>
                      <w:szCs w:val="20"/>
                    </w:rPr>
                  </w:pPr>
                  <w:r w:rsidRPr="00703775">
                    <w:rPr>
                      <w:sz w:val="20"/>
                      <w:szCs w:val="20"/>
                    </w:rPr>
                    <w:t>Triathlon</w:t>
                  </w:r>
                </w:p>
                <w:p w:rsidR="00D83152" w:rsidRPr="00703775" w:rsidRDefault="00D83152" w:rsidP="00D83152">
                  <w:pPr>
                    <w:spacing w:after="0" w:line="240" w:lineRule="auto"/>
                    <w:jc w:val="both"/>
                    <w:rPr>
                      <w:sz w:val="20"/>
                      <w:szCs w:val="20"/>
                    </w:rPr>
                  </w:pPr>
                  <w:r w:rsidRPr="00703775">
                    <w:rPr>
                      <w:sz w:val="20"/>
                      <w:szCs w:val="20"/>
                    </w:rPr>
                    <w:t>Road bike training</w:t>
                  </w:r>
                </w:p>
                <w:p w:rsidR="00D83152" w:rsidRPr="00703775" w:rsidRDefault="00D83152" w:rsidP="00D83152">
                  <w:pPr>
                    <w:spacing w:after="0" w:line="240" w:lineRule="auto"/>
                    <w:jc w:val="both"/>
                    <w:rPr>
                      <w:sz w:val="20"/>
                      <w:szCs w:val="20"/>
                    </w:rPr>
                  </w:pPr>
                  <w:r w:rsidRPr="00703775">
                    <w:rPr>
                      <w:sz w:val="20"/>
                      <w:szCs w:val="20"/>
                    </w:rPr>
                    <w:t>Cross-country</w:t>
                  </w:r>
                </w:p>
                <w:p w:rsidR="00D83152" w:rsidRPr="00703775" w:rsidRDefault="00D83152" w:rsidP="00D83152">
                  <w:pPr>
                    <w:spacing w:after="0" w:line="240" w:lineRule="auto"/>
                    <w:jc w:val="both"/>
                    <w:rPr>
                      <w:sz w:val="20"/>
                      <w:szCs w:val="20"/>
                    </w:rPr>
                  </w:pPr>
                  <w:r w:rsidRPr="00703775">
                    <w:rPr>
                      <w:sz w:val="20"/>
                      <w:szCs w:val="20"/>
                    </w:rPr>
                    <w:t>Football</w:t>
                  </w:r>
                </w:p>
                <w:p w:rsidR="00D83152" w:rsidRPr="00703775" w:rsidRDefault="00D83152" w:rsidP="00D83152">
                  <w:pPr>
                    <w:spacing w:after="0" w:line="240" w:lineRule="auto"/>
                    <w:jc w:val="both"/>
                    <w:rPr>
                      <w:sz w:val="20"/>
                      <w:szCs w:val="20"/>
                    </w:rPr>
                  </w:pPr>
                  <w:r w:rsidRPr="00703775">
                    <w:rPr>
                      <w:sz w:val="20"/>
                      <w:szCs w:val="20"/>
                    </w:rPr>
                    <w:t>Baseball</w:t>
                  </w:r>
                </w:p>
                <w:p w:rsidR="00D83152" w:rsidRPr="00703775" w:rsidRDefault="00D83152" w:rsidP="00D83152">
                  <w:pPr>
                    <w:spacing w:after="0" w:line="240" w:lineRule="auto"/>
                    <w:jc w:val="both"/>
                    <w:rPr>
                      <w:sz w:val="20"/>
                      <w:szCs w:val="20"/>
                    </w:rPr>
                  </w:pPr>
                  <w:r w:rsidRPr="00703775">
                    <w:rPr>
                      <w:sz w:val="20"/>
                      <w:szCs w:val="20"/>
                    </w:rPr>
                    <w:t xml:space="preserve">Softball </w:t>
                  </w:r>
                </w:p>
                <w:p w:rsidR="00D83152" w:rsidRPr="00703775" w:rsidRDefault="00D83152" w:rsidP="00D83152">
                  <w:pPr>
                    <w:spacing w:after="0" w:line="240" w:lineRule="auto"/>
                    <w:jc w:val="both"/>
                    <w:rPr>
                      <w:sz w:val="20"/>
                      <w:szCs w:val="20"/>
                    </w:rPr>
                  </w:pPr>
                  <w:r w:rsidRPr="00703775">
                    <w:rPr>
                      <w:sz w:val="20"/>
                      <w:szCs w:val="20"/>
                    </w:rPr>
                    <w:t>Tennis</w:t>
                  </w:r>
                </w:p>
                <w:p w:rsidR="00D83152" w:rsidRPr="00703775" w:rsidRDefault="00D83152" w:rsidP="00D83152">
                  <w:pPr>
                    <w:spacing w:after="0" w:line="240" w:lineRule="auto"/>
                    <w:jc w:val="both"/>
                    <w:rPr>
                      <w:sz w:val="20"/>
                      <w:szCs w:val="20"/>
                    </w:rPr>
                  </w:pPr>
                  <w:r w:rsidRPr="00703775">
                    <w:rPr>
                      <w:sz w:val="20"/>
                      <w:szCs w:val="20"/>
                    </w:rPr>
                    <w:t>Rowing</w:t>
                  </w:r>
                </w:p>
                <w:p w:rsidR="00D83152" w:rsidRPr="00703775" w:rsidRDefault="00D83152" w:rsidP="00D83152">
                  <w:pPr>
                    <w:spacing w:after="0" w:line="240" w:lineRule="auto"/>
                    <w:jc w:val="both"/>
                    <w:rPr>
                      <w:sz w:val="20"/>
                      <w:szCs w:val="20"/>
                    </w:rPr>
                  </w:pPr>
                  <w:r w:rsidRPr="00703775">
                    <w:rPr>
                      <w:sz w:val="20"/>
                      <w:szCs w:val="20"/>
                    </w:rPr>
                    <w:t>Swimming</w:t>
                  </w:r>
                </w:p>
                <w:p w:rsidR="00D83152" w:rsidRPr="00703775" w:rsidRDefault="00D83152" w:rsidP="00D83152">
                  <w:pPr>
                    <w:spacing w:after="0" w:line="240" w:lineRule="auto"/>
                    <w:jc w:val="both"/>
                    <w:rPr>
                      <w:sz w:val="20"/>
                      <w:szCs w:val="20"/>
                    </w:rPr>
                  </w:pPr>
                  <w:r w:rsidRPr="00703775">
                    <w:rPr>
                      <w:sz w:val="20"/>
                      <w:szCs w:val="20"/>
                    </w:rPr>
                    <w:t>Soft ball</w:t>
                  </w:r>
                </w:p>
                <w:p w:rsidR="00D83152" w:rsidRPr="00703775" w:rsidRDefault="00D83152" w:rsidP="00D83152">
                  <w:pPr>
                    <w:spacing w:after="0" w:line="240" w:lineRule="auto"/>
                    <w:jc w:val="both"/>
                    <w:rPr>
                      <w:sz w:val="20"/>
                      <w:szCs w:val="20"/>
                    </w:rPr>
                  </w:pPr>
                  <w:r w:rsidRPr="00703775">
                    <w:rPr>
                      <w:sz w:val="20"/>
                      <w:szCs w:val="20"/>
                    </w:rPr>
                    <w:t>Fitness training</w:t>
                  </w:r>
                </w:p>
                <w:p w:rsidR="00D83152" w:rsidRPr="00703775" w:rsidRDefault="00D83152" w:rsidP="00D83152">
                  <w:pPr>
                    <w:spacing w:after="0" w:line="240" w:lineRule="auto"/>
                    <w:jc w:val="both"/>
                    <w:rPr>
                      <w:sz w:val="20"/>
                      <w:szCs w:val="20"/>
                    </w:rPr>
                  </w:pPr>
                  <w:r w:rsidRPr="00703775">
                    <w:rPr>
                      <w:sz w:val="20"/>
                      <w:szCs w:val="20"/>
                    </w:rPr>
                    <w:t>Weights</w:t>
                  </w:r>
                </w:p>
                <w:p w:rsidR="00D83152" w:rsidRPr="00703775" w:rsidRDefault="00D83152" w:rsidP="00D83152">
                  <w:pPr>
                    <w:spacing w:after="0" w:line="240" w:lineRule="auto"/>
                    <w:jc w:val="both"/>
                    <w:rPr>
                      <w:sz w:val="20"/>
                      <w:szCs w:val="20"/>
                    </w:rPr>
                  </w:pPr>
                  <w:r w:rsidRPr="00703775">
                    <w:rPr>
                      <w:sz w:val="20"/>
                      <w:szCs w:val="20"/>
                    </w:rPr>
                    <w:t>Circuits</w:t>
                  </w:r>
                </w:p>
                <w:p w:rsidR="00D83152" w:rsidRPr="00703775" w:rsidRDefault="00D83152" w:rsidP="00D83152">
                  <w:pPr>
                    <w:spacing w:after="0" w:line="240" w:lineRule="auto"/>
                    <w:jc w:val="both"/>
                    <w:rPr>
                      <w:sz w:val="20"/>
                      <w:szCs w:val="20"/>
                    </w:rPr>
                  </w:pPr>
                  <w:r w:rsidRPr="00703775">
                    <w:rPr>
                      <w:sz w:val="20"/>
                      <w:szCs w:val="20"/>
                    </w:rPr>
                    <w:t>Volleyball</w:t>
                  </w:r>
                </w:p>
                <w:p w:rsidR="00D83152" w:rsidRPr="00703775" w:rsidRDefault="00D83152" w:rsidP="00D83152">
                  <w:pPr>
                    <w:spacing w:after="0" w:line="240" w:lineRule="auto"/>
                    <w:jc w:val="both"/>
                    <w:rPr>
                      <w:sz w:val="20"/>
                      <w:szCs w:val="20"/>
                    </w:rPr>
                  </w:pPr>
                  <w:r w:rsidRPr="00703775">
                    <w:rPr>
                      <w:sz w:val="20"/>
                      <w:szCs w:val="20"/>
                    </w:rPr>
                    <w:t>Chads</w:t>
                  </w:r>
                </w:p>
                <w:p w:rsidR="00D83152" w:rsidRPr="00703775" w:rsidRDefault="00D83152" w:rsidP="00D83152">
                  <w:pPr>
                    <w:spacing w:after="0" w:line="240" w:lineRule="auto"/>
                    <w:jc w:val="both"/>
                    <w:rPr>
                      <w:sz w:val="20"/>
                      <w:szCs w:val="20"/>
                    </w:rPr>
                  </w:pPr>
                  <w:r w:rsidRPr="00703775">
                    <w:rPr>
                      <w:sz w:val="20"/>
                      <w:szCs w:val="20"/>
                    </w:rPr>
                    <w:t>Golf</w:t>
                  </w:r>
                </w:p>
              </w:tc>
              <w:tc>
                <w:tcPr>
                  <w:tcW w:w="1476" w:type="dxa"/>
                  <w:tcBorders>
                    <w:top w:val="single" w:sz="4" w:space="0" w:color="auto"/>
                    <w:left w:val="single" w:sz="4" w:space="0" w:color="auto"/>
                    <w:bottom w:val="single" w:sz="4" w:space="0" w:color="auto"/>
                    <w:right w:val="single" w:sz="4" w:space="0" w:color="auto"/>
                  </w:tcBorders>
                </w:tcPr>
                <w:p w:rsidR="00D83152" w:rsidRPr="00703775" w:rsidRDefault="00D83152" w:rsidP="00D83152">
                  <w:pPr>
                    <w:spacing w:after="0" w:line="240" w:lineRule="auto"/>
                    <w:jc w:val="both"/>
                    <w:rPr>
                      <w:b/>
                      <w:sz w:val="20"/>
                      <w:szCs w:val="20"/>
                    </w:rPr>
                  </w:pPr>
                  <w:r w:rsidRPr="00703775">
                    <w:rPr>
                      <w:b/>
                      <w:sz w:val="20"/>
                      <w:szCs w:val="20"/>
                    </w:rPr>
                    <w:t>Outdoor education</w:t>
                  </w:r>
                </w:p>
                <w:p w:rsidR="00D83152" w:rsidRPr="00703775" w:rsidRDefault="00D83152" w:rsidP="00D83152">
                  <w:pPr>
                    <w:spacing w:after="0" w:line="240" w:lineRule="auto"/>
                    <w:jc w:val="both"/>
                    <w:rPr>
                      <w:sz w:val="20"/>
                      <w:szCs w:val="20"/>
                    </w:rPr>
                  </w:pPr>
                  <w:r w:rsidRPr="00703775">
                    <w:rPr>
                      <w:sz w:val="20"/>
                      <w:szCs w:val="20"/>
                    </w:rPr>
                    <w:t xml:space="preserve">Fishing </w:t>
                  </w:r>
                </w:p>
                <w:p w:rsidR="00D83152" w:rsidRPr="00703775" w:rsidRDefault="00D83152" w:rsidP="00D83152">
                  <w:pPr>
                    <w:spacing w:after="0" w:line="240" w:lineRule="auto"/>
                    <w:jc w:val="both"/>
                    <w:rPr>
                      <w:sz w:val="20"/>
                      <w:szCs w:val="20"/>
                    </w:rPr>
                  </w:pPr>
                  <w:r w:rsidRPr="00703775">
                    <w:rPr>
                      <w:sz w:val="20"/>
                      <w:szCs w:val="20"/>
                    </w:rPr>
                    <w:t>Land yachting</w:t>
                  </w:r>
                </w:p>
                <w:p w:rsidR="00D83152" w:rsidRPr="00703775" w:rsidRDefault="00D83152" w:rsidP="00D83152">
                  <w:pPr>
                    <w:spacing w:after="0" w:line="240" w:lineRule="auto"/>
                    <w:jc w:val="both"/>
                    <w:rPr>
                      <w:sz w:val="20"/>
                      <w:szCs w:val="20"/>
                    </w:rPr>
                  </w:pPr>
                  <w:r w:rsidRPr="00703775">
                    <w:rPr>
                      <w:sz w:val="20"/>
                      <w:szCs w:val="20"/>
                    </w:rPr>
                    <w:t>Shooting</w:t>
                  </w:r>
                </w:p>
                <w:p w:rsidR="00D83152" w:rsidRPr="00703775" w:rsidRDefault="00D83152" w:rsidP="00D83152">
                  <w:pPr>
                    <w:spacing w:after="0" w:line="240" w:lineRule="auto"/>
                    <w:jc w:val="both"/>
                    <w:rPr>
                      <w:sz w:val="20"/>
                      <w:szCs w:val="20"/>
                    </w:rPr>
                  </w:pPr>
                  <w:r w:rsidRPr="00703775">
                    <w:rPr>
                      <w:sz w:val="20"/>
                      <w:szCs w:val="20"/>
                    </w:rPr>
                    <w:t>Hill walking</w:t>
                  </w:r>
                </w:p>
                <w:p w:rsidR="00D83152" w:rsidRPr="00703775" w:rsidRDefault="00D83152" w:rsidP="00D83152">
                  <w:pPr>
                    <w:spacing w:after="0" w:line="240" w:lineRule="auto"/>
                    <w:jc w:val="both"/>
                    <w:rPr>
                      <w:sz w:val="20"/>
                      <w:szCs w:val="20"/>
                    </w:rPr>
                  </w:pPr>
                  <w:r w:rsidRPr="00703775">
                    <w:rPr>
                      <w:sz w:val="20"/>
                      <w:szCs w:val="20"/>
                    </w:rPr>
                    <w:t>Paint balling</w:t>
                  </w:r>
                </w:p>
                <w:p w:rsidR="00D83152" w:rsidRPr="00703775" w:rsidRDefault="00D83152" w:rsidP="00D83152">
                  <w:pPr>
                    <w:spacing w:after="0" w:line="240" w:lineRule="auto"/>
                    <w:jc w:val="both"/>
                    <w:rPr>
                      <w:sz w:val="20"/>
                      <w:szCs w:val="20"/>
                    </w:rPr>
                  </w:pPr>
                  <w:proofErr w:type="spellStart"/>
                  <w:r w:rsidRPr="00703775">
                    <w:rPr>
                      <w:sz w:val="20"/>
                      <w:szCs w:val="20"/>
                    </w:rPr>
                    <w:t>Ferretting</w:t>
                  </w:r>
                  <w:proofErr w:type="spellEnd"/>
                </w:p>
                <w:p w:rsidR="00D83152" w:rsidRPr="00703775" w:rsidRDefault="00D83152" w:rsidP="00D83152">
                  <w:pPr>
                    <w:spacing w:after="0" w:line="240" w:lineRule="auto"/>
                    <w:jc w:val="both"/>
                    <w:rPr>
                      <w:sz w:val="20"/>
                      <w:szCs w:val="20"/>
                    </w:rPr>
                  </w:pPr>
                  <w:r w:rsidRPr="00703775">
                    <w:rPr>
                      <w:sz w:val="20"/>
                      <w:szCs w:val="20"/>
                    </w:rPr>
                    <w:t>Orienteering</w:t>
                  </w:r>
                </w:p>
                <w:p w:rsidR="00D83152" w:rsidRPr="00703775" w:rsidRDefault="00D83152" w:rsidP="00D83152">
                  <w:pPr>
                    <w:spacing w:after="0" w:line="240" w:lineRule="auto"/>
                    <w:jc w:val="both"/>
                    <w:rPr>
                      <w:sz w:val="20"/>
                      <w:szCs w:val="20"/>
                    </w:rPr>
                  </w:pPr>
                  <w:r w:rsidRPr="00703775">
                    <w:rPr>
                      <w:sz w:val="20"/>
                      <w:szCs w:val="20"/>
                    </w:rPr>
                    <w:t>Dry slope skiing</w:t>
                  </w:r>
                </w:p>
                <w:p w:rsidR="00D83152" w:rsidRPr="00703775" w:rsidRDefault="00D83152" w:rsidP="00D83152">
                  <w:pPr>
                    <w:spacing w:after="0" w:line="240" w:lineRule="auto"/>
                    <w:jc w:val="both"/>
                    <w:rPr>
                      <w:sz w:val="20"/>
                      <w:szCs w:val="20"/>
                    </w:rPr>
                  </w:pPr>
                  <w:r w:rsidRPr="00703775">
                    <w:rPr>
                      <w:sz w:val="20"/>
                      <w:szCs w:val="20"/>
                    </w:rPr>
                    <w:t>Climbing</w:t>
                  </w:r>
                </w:p>
                <w:p w:rsidR="00D83152" w:rsidRPr="00703775" w:rsidRDefault="00D83152" w:rsidP="00D83152">
                  <w:pPr>
                    <w:spacing w:after="0" w:line="240" w:lineRule="auto"/>
                    <w:jc w:val="both"/>
                    <w:rPr>
                      <w:sz w:val="20"/>
                      <w:szCs w:val="20"/>
                    </w:rPr>
                  </w:pPr>
                  <w:r w:rsidRPr="00703775">
                    <w:rPr>
                      <w:sz w:val="20"/>
                      <w:szCs w:val="20"/>
                    </w:rPr>
                    <w:t>Mountain biking</w:t>
                  </w:r>
                </w:p>
                <w:p w:rsidR="00D83152" w:rsidRPr="00703775" w:rsidRDefault="00D83152" w:rsidP="00D83152">
                  <w:pPr>
                    <w:spacing w:after="0" w:line="240" w:lineRule="auto"/>
                    <w:jc w:val="both"/>
                    <w:rPr>
                      <w:sz w:val="20"/>
                      <w:szCs w:val="20"/>
                    </w:rPr>
                  </w:pPr>
                  <w:r w:rsidRPr="00703775">
                    <w:rPr>
                      <w:sz w:val="20"/>
                      <w:szCs w:val="20"/>
                    </w:rPr>
                    <w:t>Quantock challenge</w:t>
                  </w:r>
                </w:p>
                <w:p w:rsidR="00D83152" w:rsidRPr="00703775" w:rsidRDefault="00D83152" w:rsidP="00D83152">
                  <w:pPr>
                    <w:spacing w:after="0" w:line="240" w:lineRule="auto"/>
                    <w:jc w:val="both"/>
                    <w:rPr>
                      <w:sz w:val="20"/>
                      <w:szCs w:val="20"/>
                    </w:rPr>
                  </w:pPr>
                  <w:r w:rsidRPr="00703775">
                    <w:rPr>
                      <w:sz w:val="20"/>
                      <w:szCs w:val="20"/>
                    </w:rPr>
                    <w:t>Archery</w:t>
                  </w:r>
                </w:p>
                <w:p w:rsidR="00D83152" w:rsidRPr="00703775" w:rsidRDefault="00D83152" w:rsidP="00D83152">
                  <w:pPr>
                    <w:spacing w:after="0" w:line="240" w:lineRule="auto"/>
                    <w:jc w:val="both"/>
                    <w:rPr>
                      <w:sz w:val="20"/>
                      <w:szCs w:val="20"/>
                    </w:rPr>
                  </w:pPr>
                </w:p>
                <w:p w:rsidR="00D83152" w:rsidRPr="00703775" w:rsidRDefault="00D83152" w:rsidP="00D83152">
                  <w:pPr>
                    <w:spacing w:after="0" w:line="240" w:lineRule="auto"/>
                    <w:jc w:val="both"/>
                    <w:rPr>
                      <w:sz w:val="20"/>
                      <w:szCs w:val="20"/>
                    </w:rPr>
                  </w:pPr>
                </w:p>
              </w:tc>
              <w:tc>
                <w:tcPr>
                  <w:tcW w:w="3434" w:type="dxa"/>
                  <w:tcBorders>
                    <w:top w:val="single" w:sz="4" w:space="0" w:color="auto"/>
                    <w:left w:val="single" w:sz="4" w:space="0" w:color="auto"/>
                    <w:bottom w:val="single" w:sz="4" w:space="0" w:color="auto"/>
                    <w:right w:val="single" w:sz="4" w:space="0" w:color="auto"/>
                  </w:tcBorders>
                </w:tcPr>
                <w:p w:rsidR="00D83152" w:rsidRPr="00703775" w:rsidRDefault="00D83152" w:rsidP="00D83152">
                  <w:pPr>
                    <w:spacing w:after="0" w:line="240" w:lineRule="auto"/>
                    <w:jc w:val="both"/>
                    <w:rPr>
                      <w:b/>
                      <w:sz w:val="20"/>
                      <w:szCs w:val="20"/>
                    </w:rPr>
                  </w:pPr>
                  <w:r w:rsidRPr="00703775">
                    <w:rPr>
                      <w:b/>
                      <w:sz w:val="20"/>
                      <w:szCs w:val="20"/>
                    </w:rPr>
                    <w:t>Arts</w:t>
                  </w:r>
                </w:p>
                <w:p w:rsidR="00D83152" w:rsidRPr="00703775" w:rsidRDefault="00D83152" w:rsidP="00D83152">
                  <w:pPr>
                    <w:spacing w:after="0" w:line="240" w:lineRule="auto"/>
                    <w:jc w:val="both"/>
                    <w:rPr>
                      <w:sz w:val="20"/>
                      <w:szCs w:val="20"/>
                    </w:rPr>
                  </w:pPr>
                  <w:r w:rsidRPr="00703775">
                    <w:rPr>
                      <w:sz w:val="20"/>
                      <w:szCs w:val="20"/>
                    </w:rPr>
                    <w:t>Theatre trips</w:t>
                  </w:r>
                </w:p>
                <w:p w:rsidR="00D83152" w:rsidRPr="00703775" w:rsidRDefault="00D83152" w:rsidP="00D83152">
                  <w:pPr>
                    <w:spacing w:after="0" w:line="240" w:lineRule="auto"/>
                    <w:jc w:val="both"/>
                    <w:rPr>
                      <w:sz w:val="20"/>
                      <w:szCs w:val="20"/>
                    </w:rPr>
                  </w:pPr>
                  <w:r w:rsidRPr="00703775">
                    <w:rPr>
                      <w:sz w:val="20"/>
                      <w:szCs w:val="20"/>
                    </w:rPr>
                    <w:t>Author visits</w:t>
                  </w:r>
                </w:p>
                <w:p w:rsidR="00D83152" w:rsidRPr="00703775" w:rsidRDefault="00D83152" w:rsidP="00D83152">
                  <w:pPr>
                    <w:spacing w:after="0" w:line="240" w:lineRule="auto"/>
                    <w:jc w:val="both"/>
                    <w:rPr>
                      <w:sz w:val="20"/>
                      <w:szCs w:val="20"/>
                    </w:rPr>
                  </w:pPr>
                  <w:r w:rsidRPr="00703775">
                    <w:rPr>
                      <w:sz w:val="20"/>
                      <w:szCs w:val="20"/>
                    </w:rPr>
                    <w:t>Book club</w:t>
                  </w:r>
                </w:p>
                <w:p w:rsidR="00D83152" w:rsidRPr="00703775" w:rsidRDefault="00D83152" w:rsidP="00D83152">
                  <w:pPr>
                    <w:spacing w:after="0" w:line="240" w:lineRule="auto"/>
                    <w:jc w:val="both"/>
                    <w:rPr>
                      <w:sz w:val="20"/>
                      <w:szCs w:val="20"/>
                    </w:rPr>
                  </w:pPr>
                  <w:r w:rsidRPr="00703775">
                    <w:rPr>
                      <w:sz w:val="20"/>
                      <w:szCs w:val="20"/>
                    </w:rPr>
                    <w:t>Story telling (visits)</w:t>
                  </w:r>
                </w:p>
                <w:p w:rsidR="00D83152" w:rsidRPr="00703775" w:rsidRDefault="00D83152" w:rsidP="00D83152">
                  <w:pPr>
                    <w:spacing w:after="0" w:line="240" w:lineRule="auto"/>
                    <w:jc w:val="both"/>
                    <w:rPr>
                      <w:sz w:val="20"/>
                      <w:szCs w:val="20"/>
                    </w:rPr>
                  </w:pPr>
                  <w:r w:rsidRPr="00703775">
                    <w:rPr>
                      <w:sz w:val="20"/>
                      <w:szCs w:val="20"/>
                    </w:rPr>
                    <w:t>Music tuition</w:t>
                  </w:r>
                </w:p>
                <w:p w:rsidR="00D83152" w:rsidRPr="00703775" w:rsidRDefault="00D83152" w:rsidP="00D83152">
                  <w:pPr>
                    <w:spacing w:after="0" w:line="240" w:lineRule="auto"/>
                    <w:jc w:val="both"/>
                    <w:rPr>
                      <w:sz w:val="20"/>
                      <w:szCs w:val="20"/>
                    </w:rPr>
                  </w:pPr>
                  <w:r w:rsidRPr="00703775">
                    <w:rPr>
                      <w:sz w:val="20"/>
                      <w:szCs w:val="20"/>
                    </w:rPr>
                    <w:t>Digital photography</w:t>
                  </w:r>
                </w:p>
                <w:p w:rsidR="00D83152" w:rsidRPr="00703775" w:rsidRDefault="00D83152" w:rsidP="00D83152">
                  <w:pPr>
                    <w:spacing w:after="0" w:line="240" w:lineRule="auto"/>
                    <w:jc w:val="both"/>
                    <w:rPr>
                      <w:sz w:val="20"/>
                      <w:szCs w:val="20"/>
                    </w:rPr>
                  </w:pPr>
                  <w:r w:rsidRPr="00703775">
                    <w:rPr>
                      <w:sz w:val="20"/>
                      <w:szCs w:val="20"/>
                    </w:rPr>
                    <w:t>Art club</w:t>
                  </w:r>
                </w:p>
                <w:p w:rsidR="00D83152" w:rsidRPr="00703775" w:rsidRDefault="00D83152" w:rsidP="00D83152">
                  <w:pPr>
                    <w:spacing w:after="0" w:line="240" w:lineRule="auto"/>
                    <w:jc w:val="both"/>
                    <w:rPr>
                      <w:sz w:val="20"/>
                      <w:szCs w:val="20"/>
                    </w:rPr>
                  </w:pPr>
                  <w:r w:rsidRPr="00703775">
                    <w:rPr>
                      <w:sz w:val="20"/>
                      <w:szCs w:val="20"/>
                    </w:rPr>
                    <w:t>Public presentation (speaking)#</w:t>
                  </w:r>
                </w:p>
                <w:p w:rsidR="00D83152" w:rsidRPr="00703775" w:rsidRDefault="00D83152" w:rsidP="00D83152">
                  <w:pPr>
                    <w:spacing w:after="0" w:line="240" w:lineRule="auto"/>
                    <w:jc w:val="both"/>
                    <w:rPr>
                      <w:sz w:val="20"/>
                      <w:szCs w:val="20"/>
                    </w:rPr>
                  </w:pPr>
                  <w:r w:rsidRPr="00703775">
                    <w:rPr>
                      <w:sz w:val="20"/>
                      <w:szCs w:val="20"/>
                    </w:rPr>
                    <w:t>Word of the week</w:t>
                  </w:r>
                </w:p>
                <w:p w:rsidR="00D83152" w:rsidRPr="00703775" w:rsidRDefault="00D83152" w:rsidP="00D83152">
                  <w:pPr>
                    <w:spacing w:after="0" w:line="240" w:lineRule="auto"/>
                    <w:jc w:val="both"/>
                    <w:rPr>
                      <w:sz w:val="20"/>
                      <w:szCs w:val="20"/>
                    </w:rPr>
                  </w:pPr>
                  <w:r w:rsidRPr="00703775">
                    <w:rPr>
                      <w:sz w:val="20"/>
                      <w:szCs w:val="20"/>
                    </w:rPr>
                    <w:t>Thought of the day</w:t>
                  </w:r>
                </w:p>
                <w:p w:rsidR="00D83152" w:rsidRPr="00703775" w:rsidRDefault="00D83152" w:rsidP="00D83152">
                  <w:pPr>
                    <w:spacing w:after="0" w:line="240" w:lineRule="auto"/>
                    <w:jc w:val="both"/>
                    <w:rPr>
                      <w:sz w:val="20"/>
                      <w:szCs w:val="20"/>
                    </w:rPr>
                  </w:pPr>
                  <w:r w:rsidRPr="00703775">
                    <w:rPr>
                      <w:sz w:val="20"/>
                      <w:szCs w:val="20"/>
                    </w:rPr>
                    <w:t>YFC poetry/story telling competition</w:t>
                  </w:r>
                </w:p>
                <w:p w:rsidR="00D83152" w:rsidRPr="00703775" w:rsidRDefault="00D83152" w:rsidP="00D83152">
                  <w:pPr>
                    <w:spacing w:after="0" w:line="240" w:lineRule="auto"/>
                    <w:jc w:val="both"/>
                    <w:rPr>
                      <w:sz w:val="20"/>
                      <w:szCs w:val="20"/>
                    </w:rPr>
                  </w:pPr>
                  <w:r w:rsidRPr="00703775">
                    <w:rPr>
                      <w:sz w:val="20"/>
                      <w:szCs w:val="20"/>
                    </w:rPr>
                    <w:t>Designing the school Christmas card^</w:t>
                  </w:r>
                </w:p>
                <w:p w:rsidR="00D83152" w:rsidRPr="00703775" w:rsidRDefault="00D83152" w:rsidP="00D83152">
                  <w:pPr>
                    <w:spacing w:after="0" w:line="240" w:lineRule="auto"/>
                    <w:jc w:val="both"/>
                    <w:rPr>
                      <w:sz w:val="20"/>
                      <w:szCs w:val="20"/>
                    </w:rPr>
                  </w:pPr>
                </w:p>
                <w:p w:rsidR="00D83152" w:rsidRPr="00703775" w:rsidRDefault="00D83152" w:rsidP="00D83152">
                  <w:pPr>
                    <w:spacing w:after="0" w:line="240" w:lineRule="auto"/>
                    <w:jc w:val="both"/>
                    <w:rPr>
                      <w:sz w:val="20"/>
                      <w:szCs w:val="20"/>
                    </w:rPr>
                  </w:pPr>
                </w:p>
              </w:tc>
            </w:tr>
            <w:tr w:rsidR="00D83152" w:rsidRPr="00703775" w:rsidTr="001C504C">
              <w:tc>
                <w:tcPr>
                  <w:tcW w:w="4106" w:type="dxa"/>
                  <w:tcBorders>
                    <w:top w:val="single" w:sz="4" w:space="0" w:color="auto"/>
                    <w:left w:val="single" w:sz="4" w:space="0" w:color="auto"/>
                    <w:bottom w:val="single" w:sz="4" w:space="0" w:color="auto"/>
                    <w:right w:val="single" w:sz="4" w:space="0" w:color="auto"/>
                  </w:tcBorders>
                </w:tcPr>
                <w:p w:rsidR="00D83152" w:rsidRPr="00703775" w:rsidRDefault="00D83152" w:rsidP="00D83152">
                  <w:pPr>
                    <w:spacing w:after="0" w:line="240" w:lineRule="auto"/>
                    <w:jc w:val="both"/>
                    <w:rPr>
                      <w:b/>
                      <w:sz w:val="20"/>
                      <w:szCs w:val="20"/>
                    </w:rPr>
                  </w:pPr>
                  <w:r w:rsidRPr="00703775">
                    <w:rPr>
                      <w:b/>
                      <w:sz w:val="20"/>
                      <w:szCs w:val="20"/>
                    </w:rPr>
                    <w:t>Spiritual</w:t>
                  </w:r>
                </w:p>
                <w:p w:rsidR="00D83152" w:rsidRPr="00703775" w:rsidRDefault="00D83152" w:rsidP="00D83152">
                  <w:pPr>
                    <w:spacing w:after="0" w:line="240" w:lineRule="auto"/>
                    <w:jc w:val="both"/>
                    <w:rPr>
                      <w:sz w:val="20"/>
                      <w:szCs w:val="20"/>
                    </w:rPr>
                  </w:pPr>
                  <w:r w:rsidRPr="00703775">
                    <w:rPr>
                      <w:sz w:val="20"/>
                      <w:szCs w:val="20"/>
                    </w:rPr>
                    <w:t>The message (Christian reflection group)#</w:t>
                  </w:r>
                </w:p>
                <w:p w:rsidR="00D83152" w:rsidRPr="00703775" w:rsidRDefault="00D83152" w:rsidP="00D83152">
                  <w:pPr>
                    <w:spacing w:after="0" w:line="240" w:lineRule="auto"/>
                    <w:jc w:val="both"/>
                    <w:rPr>
                      <w:sz w:val="20"/>
                      <w:szCs w:val="20"/>
                    </w:rPr>
                  </w:pPr>
                  <w:r w:rsidRPr="00703775">
                    <w:rPr>
                      <w:sz w:val="20"/>
                      <w:szCs w:val="20"/>
                    </w:rPr>
                    <w:lastRenderedPageBreak/>
                    <w:t>Daily assembly with hymn</w:t>
                  </w:r>
                </w:p>
                <w:p w:rsidR="00D83152" w:rsidRPr="00703775" w:rsidRDefault="00D83152" w:rsidP="00D83152">
                  <w:pPr>
                    <w:spacing w:after="0" w:line="240" w:lineRule="auto"/>
                    <w:jc w:val="both"/>
                    <w:rPr>
                      <w:sz w:val="20"/>
                      <w:szCs w:val="20"/>
                    </w:rPr>
                  </w:pPr>
                  <w:r w:rsidRPr="00703775">
                    <w:rPr>
                      <w:sz w:val="20"/>
                      <w:szCs w:val="20"/>
                    </w:rPr>
                    <w:t>Harvest festival (local church)</w:t>
                  </w:r>
                </w:p>
                <w:p w:rsidR="00D83152" w:rsidRPr="00703775" w:rsidRDefault="00D83152" w:rsidP="00D83152">
                  <w:pPr>
                    <w:spacing w:after="0" w:line="240" w:lineRule="auto"/>
                    <w:jc w:val="both"/>
                    <w:rPr>
                      <w:sz w:val="20"/>
                      <w:szCs w:val="20"/>
                    </w:rPr>
                  </w:pPr>
                  <w:r w:rsidRPr="00703775">
                    <w:rPr>
                      <w:sz w:val="20"/>
                      <w:szCs w:val="20"/>
                    </w:rPr>
                    <w:t>Christmas carol concert (local church)^</w:t>
                  </w:r>
                </w:p>
                <w:p w:rsidR="00D83152" w:rsidRPr="00703775" w:rsidRDefault="00D83152" w:rsidP="00D83152">
                  <w:pPr>
                    <w:spacing w:after="0" w:line="240" w:lineRule="auto"/>
                    <w:jc w:val="both"/>
                    <w:rPr>
                      <w:sz w:val="20"/>
                      <w:szCs w:val="20"/>
                    </w:rPr>
                  </w:pPr>
                  <w:r w:rsidRPr="00703775">
                    <w:rPr>
                      <w:sz w:val="20"/>
                      <w:szCs w:val="20"/>
                    </w:rPr>
                    <w:t>Remembrance service (local church)^</w:t>
                  </w:r>
                </w:p>
                <w:p w:rsidR="00D83152" w:rsidRPr="00703775" w:rsidRDefault="00D83152" w:rsidP="00D83152">
                  <w:pPr>
                    <w:spacing w:after="0" w:line="240" w:lineRule="auto"/>
                    <w:jc w:val="both"/>
                    <w:rPr>
                      <w:sz w:val="20"/>
                      <w:szCs w:val="20"/>
                    </w:rPr>
                  </w:pPr>
                  <w:r w:rsidRPr="00703775">
                    <w:rPr>
                      <w:sz w:val="20"/>
                      <w:szCs w:val="20"/>
                    </w:rPr>
                    <w:t>Thought for the day</w:t>
                  </w:r>
                </w:p>
                <w:p w:rsidR="00D83152" w:rsidRPr="00703775" w:rsidRDefault="00D83152" w:rsidP="00D83152">
                  <w:pPr>
                    <w:spacing w:after="0" w:line="240" w:lineRule="auto"/>
                    <w:jc w:val="both"/>
                    <w:rPr>
                      <w:sz w:val="20"/>
                      <w:szCs w:val="20"/>
                    </w:rPr>
                  </w:pPr>
                  <w:r w:rsidRPr="00703775">
                    <w:rPr>
                      <w:sz w:val="20"/>
                      <w:szCs w:val="20"/>
                    </w:rPr>
                    <w:t xml:space="preserve">Smiles for Christmas campaign </w:t>
                  </w:r>
                </w:p>
                <w:p w:rsidR="00D83152" w:rsidRPr="00703775" w:rsidRDefault="00D83152" w:rsidP="00D83152">
                  <w:pPr>
                    <w:spacing w:after="0" w:line="240" w:lineRule="auto"/>
                    <w:jc w:val="both"/>
                    <w:rPr>
                      <w:sz w:val="20"/>
                      <w:szCs w:val="20"/>
                    </w:rPr>
                  </w:pPr>
                </w:p>
              </w:tc>
              <w:tc>
                <w:tcPr>
                  <w:tcW w:w="1476" w:type="dxa"/>
                  <w:tcBorders>
                    <w:top w:val="single" w:sz="4" w:space="0" w:color="auto"/>
                    <w:left w:val="single" w:sz="4" w:space="0" w:color="auto"/>
                    <w:bottom w:val="single" w:sz="4" w:space="0" w:color="auto"/>
                    <w:right w:val="single" w:sz="4" w:space="0" w:color="auto"/>
                  </w:tcBorders>
                </w:tcPr>
                <w:p w:rsidR="00D83152" w:rsidRPr="00703775" w:rsidRDefault="00D83152" w:rsidP="00D83152">
                  <w:pPr>
                    <w:spacing w:after="0" w:line="240" w:lineRule="auto"/>
                    <w:jc w:val="both"/>
                    <w:rPr>
                      <w:b/>
                      <w:sz w:val="20"/>
                      <w:szCs w:val="20"/>
                    </w:rPr>
                  </w:pPr>
                  <w:r w:rsidRPr="00703775">
                    <w:rPr>
                      <w:b/>
                      <w:sz w:val="20"/>
                      <w:szCs w:val="20"/>
                    </w:rPr>
                    <w:lastRenderedPageBreak/>
                    <w:t>Land based</w:t>
                  </w:r>
                </w:p>
                <w:p w:rsidR="00D83152" w:rsidRPr="00703775" w:rsidRDefault="00D83152" w:rsidP="00D83152">
                  <w:pPr>
                    <w:spacing w:after="0" w:line="240" w:lineRule="auto"/>
                    <w:jc w:val="both"/>
                    <w:rPr>
                      <w:sz w:val="20"/>
                      <w:szCs w:val="20"/>
                    </w:rPr>
                  </w:pPr>
                  <w:r w:rsidRPr="00703775">
                    <w:rPr>
                      <w:sz w:val="20"/>
                      <w:szCs w:val="20"/>
                    </w:rPr>
                    <w:t>Farm duties</w:t>
                  </w:r>
                </w:p>
                <w:p w:rsidR="00D83152" w:rsidRPr="00703775" w:rsidRDefault="00D83152" w:rsidP="00D83152">
                  <w:pPr>
                    <w:spacing w:after="0" w:line="240" w:lineRule="auto"/>
                    <w:jc w:val="both"/>
                    <w:rPr>
                      <w:sz w:val="20"/>
                      <w:szCs w:val="20"/>
                    </w:rPr>
                  </w:pPr>
                  <w:r w:rsidRPr="00703775">
                    <w:rPr>
                      <w:sz w:val="20"/>
                      <w:szCs w:val="20"/>
                    </w:rPr>
                    <w:t>Garden duties</w:t>
                  </w:r>
                </w:p>
                <w:p w:rsidR="00D83152" w:rsidRPr="00703775" w:rsidRDefault="00D83152" w:rsidP="00D83152">
                  <w:pPr>
                    <w:spacing w:after="0" w:line="240" w:lineRule="auto"/>
                    <w:jc w:val="both"/>
                    <w:rPr>
                      <w:sz w:val="20"/>
                      <w:szCs w:val="20"/>
                    </w:rPr>
                  </w:pPr>
                  <w:r w:rsidRPr="00703775">
                    <w:rPr>
                      <w:sz w:val="20"/>
                      <w:szCs w:val="20"/>
                    </w:rPr>
                    <w:lastRenderedPageBreak/>
                    <w:t>Ploughing matches</w:t>
                  </w:r>
                </w:p>
                <w:p w:rsidR="00D83152" w:rsidRPr="00703775" w:rsidRDefault="00D83152" w:rsidP="00D83152">
                  <w:pPr>
                    <w:spacing w:after="0" w:line="240" w:lineRule="auto"/>
                    <w:jc w:val="both"/>
                    <w:rPr>
                      <w:sz w:val="20"/>
                      <w:szCs w:val="20"/>
                    </w:rPr>
                  </w:pPr>
                  <w:r w:rsidRPr="00703775">
                    <w:rPr>
                      <w:sz w:val="20"/>
                      <w:szCs w:val="20"/>
                    </w:rPr>
                    <w:t>Stock showing</w:t>
                  </w:r>
                </w:p>
                <w:p w:rsidR="00D83152" w:rsidRPr="00703775" w:rsidRDefault="00D83152" w:rsidP="00D83152">
                  <w:pPr>
                    <w:spacing w:after="0" w:line="240" w:lineRule="auto"/>
                    <w:jc w:val="both"/>
                    <w:rPr>
                      <w:sz w:val="20"/>
                      <w:szCs w:val="20"/>
                    </w:rPr>
                  </w:pPr>
                  <w:r w:rsidRPr="00703775">
                    <w:rPr>
                      <w:sz w:val="20"/>
                      <w:szCs w:val="20"/>
                    </w:rPr>
                    <w:t>Farm visits</w:t>
                  </w:r>
                </w:p>
                <w:p w:rsidR="00D83152" w:rsidRPr="00703775" w:rsidRDefault="00D83152" w:rsidP="00D83152">
                  <w:pPr>
                    <w:spacing w:after="0" w:line="240" w:lineRule="auto"/>
                    <w:jc w:val="both"/>
                    <w:rPr>
                      <w:sz w:val="20"/>
                      <w:szCs w:val="20"/>
                    </w:rPr>
                  </w:pPr>
                  <w:r w:rsidRPr="00703775">
                    <w:rPr>
                      <w:sz w:val="20"/>
                      <w:szCs w:val="20"/>
                    </w:rPr>
                    <w:t>Hedge laying</w:t>
                  </w:r>
                </w:p>
                <w:p w:rsidR="00D83152" w:rsidRPr="00703775" w:rsidRDefault="00D83152" w:rsidP="00D83152">
                  <w:pPr>
                    <w:spacing w:after="0" w:line="240" w:lineRule="auto"/>
                    <w:jc w:val="both"/>
                    <w:rPr>
                      <w:sz w:val="20"/>
                      <w:szCs w:val="20"/>
                    </w:rPr>
                  </w:pPr>
                  <w:r w:rsidRPr="00703775">
                    <w:rPr>
                      <w:sz w:val="20"/>
                      <w:szCs w:val="20"/>
                    </w:rPr>
                    <w:t>Students have own plot#</w:t>
                  </w:r>
                </w:p>
                <w:p w:rsidR="00D83152" w:rsidRPr="00703775" w:rsidRDefault="00D83152" w:rsidP="00D83152">
                  <w:pPr>
                    <w:spacing w:after="0" w:line="240" w:lineRule="auto"/>
                    <w:jc w:val="both"/>
                    <w:rPr>
                      <w:sz w:val="20"/>
                      <w:szCs w:val="20"/>
                    </w:rPr>
                  </w:pPr>
                  <w:r w:rsidRPr="00703775">
                    <w:rPr>
                      <w:sz w:val="20"/>
                      <w:szCs w:val="20"/>
                    </w:rPr>
                    <w:t>Apple juice making#</w:t>
                  </w:r>
                </w:p>
                <w:p w:rsidR="00D83152" w:rsidRPr="00703775" w:rsidRDefault="00D83152" w:rsidP="00D83152">
                  <w:pPr>
                    <w:spacing w:after="0" w:line="240" w:lineRule="auto"/>
                    <w:jc w:val="both"/>
                    <w:rPr>
                      <w:sz w:val="20"/>
                      <w:szCs w:val="20"/>
                    </w:rPr>
                  </w:pPr>
                  <w:r w:rsidRPr="00703775">
                    <w:rPr>
                      <w:sz w:val="20"/>
                      <w:szCs w:val="20"/>
                    </w:rPr>
                    <w:t>Bee club (with Quantock bee keepers)</w:t>
                  </w:r>
                </w:p>
                <w:p w:rsidR="00D83152" w:rsidRPr="00703775" w:rsidRDefault="00D83152" w:rsidP="00D83152">
                  <w:pPr>
                    <w:spacing w:after="0" w:line="240" w:lineRule="auto"/>
                    <w:jc w:val="both"/>
                    <w:rPr>
                      <w:sz w:val="20"/>
                      <w:szCs w:val="20"/>
                    </w:rPr>
                  </w:pPr>
                  <w:r w:rsidRPr="00703775">
                    <w:rPr>
                      <w:sz w:val="20"/>
                      <w:szCs w:val="20"/>
                    </w:rPr>
                    <w:t>Honey making</w:t>
                  </w:r>
                </w:p>
                <w:p w:rsidR="00D83152" w:rsidRPr="00703775" w:rsidRDefault="00D83152" w:rsidP="00D83152">
                  <w:pPr>
                    <w:spacing w:after="0" w:line="240" w:lineRule="auto"/>
                    <w:jc w:val="both"/>
                    <w:rPr>
                      <w:sz w:val="20"/>
                      <w:szCs w:val="20"/>
                    </w:rPr>
                  </w:pPr>
                  <w:r w:rsidRPr="00703775">
                    <w:rPr>
                      <w:sz w:val="20"/>
                      <w:szCs w:val="20"/>
                    </w:rPr>
                    <w:t>Flowers/vegetables/hanging baskets sold through school shop#</w:t>
                  </w:r>
                </w:p>
                <w:p w:rsidR="00D83152" w:rsidRPr="00703775" w:rsidRDefault="00D83152" w:rsidP="00D83152">
                  <w:pPr>
                    <w:spacing w:after="0" w:line="240" w:lineRule="auto"/>
                    <w:jc w:val="both"/>
                    <w:rPr>
                      <w:sz w:val="20"/>
                      <w:szCs w:val="20"/>
                    </w:rPr>
                  </w:pPr>
                  <w:r w:rsidRPr="00703775">
                    <w:rPr>
                      <w:sz w:val="20"/>
                      <w:szCs w:val="20"/>
                    </w:rPr>
                    <w:t>Meat/eggs sold through school farm shop#</w:t>
                  </w:r>
                </w:p>
                <w:p w:rsidR="00D83152" w:rsidRPr="00703775" w:rsidRDefault="00D83152" w:rsidP="00D83152">
                  <w:pPr>
                    <w:spacing w:after="0" w:line="240" w:lineRule="auto"/>
                    <w:jc w:val="both"/>
                    <w:rPr>
                      <w:sz w:val="20"/>
                      <w:szCs w:val="20"/>
                    </w:rPr>
                  </w:pPr>
                  <w:r w:rsidRPr="00703775">
                    <w:rPr>
                      <w:sz w:val="20"/>
                      <w:szCs w:val="20"/>
                    </w:rPr>
                    <w:t>Countryside management#</w:t>
                  </w:r>
                </w:p>
                <w:p w:rsidR="00D83152" w:rsidRPr="00703775" w:rsidRDefault="00D83152" w:rsidP="00D83152">
                  <w:pPr>
                    <w:spacing w:after="0" w:line="240" w:lineRule="auto"/>
                    <w:jc w:val="both"/>
                    <w:rPr>
                      <w:sz w:val="20"/>
                      <w:szCs w:val="20"/>
                    </w:rPr>
                  </w:pPr>
                </w:p>
              </w:tc>
              <w:tc>
                <w:tcPr>
                  <w:tcW w:w="3434" w:type="dxa"/>
                  <w:tcBorders>
                    <w:top w:val="single" w:sz="4" w:space="0" w:color="auto"/>
                    <w:left w:val="single" w:sz="4" w:space="0" w:color="auto"/>
                    <w:bottom w:val="single" w:sz="4" w:space="0" w:color="auto"/>
                    <w:right w:val="single" w:sz="4" w:space="0" w:color="auto"/>
                  </w:tcBorders>
                </w:tcPr>
                <w:p w:rsidR="00D83152" w:rsidRPr="00703775" w:rsidRDefault="00D83152" w:rsidP="00D83152">
                  <w:pPr>
                    <w:spacing w:after="0" w:line="240" w:lineRule="auto"/>
                    <w:jc w:val="both"/>
                    <w:rPr>
                      <w:b/>
                      <w:sz w:val="20"/>
                      <w:szCs w:val="20"/>
                    </w:rPr>
                  </w:pPr>
                  <w:r w:rsidRPr="00703775">
                    <w:rPr>
                      <w:b/>
                      <w:sz w:val="20"/>
                      <w:szCs w:val="20"/>
                    </w:rPr>
                    <w:lastRenderedPageBreak/>
                    <w:t>Technological</w:t>
                  </w:r>
                </w:p>
                <w:p w:rsidR="00D83152" w:rsidRPr="00703775" w:rsidRDefault="00D83152" w:rsidP="00D83152">
                  <w:pPr>
                    <w:spacing w:after="0" w:line="240" w:lineRule="auto"/>
                    <w:jc w:val="both"/>
                    <w:rPr>
                      <w:sz w:val="20"/>
                      <w:szCs w:val="20"/>
                    </w:rPr>
                  </w:pPr>
                  <w:r w:rsidRPr="00703775">
                    <w:rPr>
                      <w:sz w:val="20"/>
                      <w:szCs w:val="20"/>
                    </w:rPr>
                    <w:t>Baking#</w:t>
                  </w:r>
                </w:p>
                <w:p w:rsidR="00D83152" w:rsidRPr="00703775" w:rsidRDefault="00D83152" w:rsidP="00D83152">
                  <w:pPr>
                    <w:spacing w:after="0" w:line="240" w:lineRule="auto"/>
                    <w:jc w:val="both"/>
                    <w:rPr>
                      <w:sz w:val="20"/>
                      <w:szCs w:val="20"/>
                    </w:rPr>
                  </w:pPr>
                  <w:proofErr w:type="spellStart"/>
                  <w:r w:rsidRPr="00703775">
                    <w:rPr>
                      <w:sz w:val="20"/>
                      <w:szCs w:val="20"/>
                    </w:rPr>
                    <w:t>Coppersmithing</w:t>
                  </w:r>
                  <w:proofErr w:type="spellEnd"/>
                  <w:r w:rsidRPr="00703775">
                    <w:rPr>
                      <w:sz w:val="20"/>
                      <w:szCs w:val="20"/>
                    </w:rPr>
                    <w:t>#</w:t>
                  </w:r>
                </w:p>
                <w:p w:rsidR="00D83152" w:rsidRPr="00703775" w:rsidRDefault="00D83152" w:rsidP="00D83152">
                  <w:pPr>
                    <w:spacing w:after="0" w:line="240" w:lineRule="auto"/>
                    <w:jc w:val="both"/>
                    <w:rPr>
                      <w:sz w:val="20"/>
                      <w:szCs w:val="20"/>
                    </w:rPr>
                  </w:pPr>
                  <w:r w:rsidRPr="00703775">
                    <w:rPr>
                      <w:sz w:val="20"/>
                      <w:szCs w:val="20"/>
                    </w:rPr>
                    <w:lastRenderedPageBreak/>
                    <w:t>Bike Maintenance</w:t>
                  </w:r>
                </w:p>
                <w:p w:rsidR="00D83152" w:rsidRPr="00703775" w:rsidRDefault="00D83152" w:rsidP="00D83152">
                  <w:pPr>
                    <w:spacing w:after="0" w:line="240" w:lineRule="auto"/>
                    <w:jc w:val="both"/>
                    <w:rPr>
                      <w:sz w:val="20"/>
                      <w:szCs w:val="20"/>
                    </w:rPr>
                  </w:pPr>
                  <w:r w:rsidRPr="00703775">
                    <w:rPr>
                      <w:sz w:val="20"/>
                      <w:szCs w:val="20"/>
                    </w:rPr>
                    <w:t>Blacksmithing(introduction/advanced)#</w:t>
                  </w:r>
                </w:p>
                <w:p w:rsidR="00D83152" w:rsidRPr="00703775" w:rsidRDefault="00D83152" w:rsidP="00D83152">
                  <w:pPr>
                    <w:spacing w:after="0" w:line="240" w:lineRule="auto"/>
                    <w:jc w:val="both"/>
                    <w:rPr>
                      <w:sz w:val="20"/>
                      <w:szCs w:val="20"/>
                    </w:rPr>
                  </w:pPr>
                  <w:r w:rsidRPr="00703775">
                    <w:rPr>
                      <w:sz w:val="20"/>
                      <w:szCs w:val="20"/>
                    </w:rPr>
                    <w:t>Engineering (introduction and advanced)</w:t>
                  </w:r>
                </w:p>
                <w:p w:rsidR="00D83152" w:rsidRPr="00703775" w:rsidRDefault="00D83152" w:rsidP="00D83152">
                  <w:pPr>
                    <w:spacing w:after="0" w:line="240" w:lineRule="auto"/>
                    <w:jc w:val="both"/>
                    <w:rPr>
                      <w:sz w:val="20"/>
                      <w:szCs w:val="20"/>
                    </w:rPr>
                  </w:pPr>
                  <w:r w:rsidRPr="00703775">
                    <w:rPr>
                      <w:sz w:val="20"/>
                      <w:szCs w:val="20"/>
                    </w:rPr>
                    <w:t>Welding#</w:t>
                  </w:r>
                </w:p>
              </w:tc>
            </w:tr>
            <w:tr w:rsidR="00D83152" w:rsidRPr="00703775" w:rsidTr="001C504C">
              <w:tc>
                <w:tcPr>
                  <w:tcW w:w="4106" w:type="dxa"/>
                  <w:tcBorders>
                    <w:top w:val="single" w:sz="4" w:space="0" w:color="auto"/>
                    <w:left w:val="single" w:sz="4" w:space="0" w:color="auto"/>
                    <w:bottom w:val="single" w:sz="4" w:space="0" w:color="auto"/>
                    <w:right w:val="single" w:sz="4" w:space="0" w:color="auto"/>
                  </w:tcBorders>
                </w:tcPr>
                <w:p w:rsidR="00D83152" w:rsidRPr="00703775" w:rsidRDefault="00D83152" w:rsidP="00D83152">
                  <w:pPr>
                    <w:spacing w:after="0" w:line="240" w:lineRule="auto"/>
                    <w:jc w:val="both"/>
                    <w:rPr>
                      <w:b/>
                      <w:sz w:val="20"/>
                      <w:szCs w:val="20"/>
                    </w:rPr>
                  </w:pPr>
                  <w:r w:rsidRPr="00703775">
                    <w:rPr>
                      <w:b/>
                      <w:sz w:val="20"/>
                      <w:szCs w:val="20"/>
                    </w:rPr>
                    <w:lastRenderedPageBreak/>
                    <w:t>Entertainment/social</w:t>
                  </w:r>
                </w:p>
                <w:p w:rsidR="00D83152" w:rsidRPr="00703775" w:rsidRDefault="00D83152" w:rsidP="00D83152">
                  <w:pPr>
                    <w:spacing w:after="0" w:line="240" w:lineRule="auto"/>
                    <w:jc w:val="both"/>
                    <w:rPr>
                      <w:sz w:val="20"/>
                      <w:szCs w:val="20"/>
                    </w:rPr>
                  </w:pPr>
                  <w:r w:rsidRPr="00703775">
                    <w:rPr>
                      <w:sz w:val="20"/>
                      <w:szCs w:val="20"/>
                    </w:rPr>
                    <w:t>DVD nights</w:t>
                  </w:r>
                </w:p>
                <w:p w:rsidR="00D83152" w:rsidRPr="00703775" w:rsidRDefault="00D83152" w:rsidP="00D83152">
                  <w:pPr>
                    <w:spacing w:after="0" w:line="240" w:lineRule="auto"/>
                    <w:jc w:val="both"/>
                    <w:rPr>
                      <w:sz w:val="20"/>
                      <w:szCs w:val="20"/>
                    </w:rPr>
                  </w:pPr>
                  <w:r w:rsidRPr="00703775">
                    <w:rPr>
                      <w:sz w:val="20"/>
                      <w:szCs w:val="20"/>
                    </w:rPr>
                    <w:t>Card games</w:t>
                  </w:r>
                </w:p>
                <w:p w:rsidR="00D83152" w:rsidRPr="00703775" w:rsidRDefault="00D83152" w:rsidP="00D83152">
                  <w:pPr>
                    <w:spacing w:after="0" w:line="240" w:lineRule="auto"/>
                    <w:jc w:val="both"/>
                    <w:rPr>
                      <w:sz w:val="20"/>
                      <w:szCs w:val="20"/>
                    </w:rPr>
                  </w:pPr>
                  <w:r w:rsidRPr="00703775">
                    <w:rPr>
                      <w:sz w:val="20"/>
                      <w:szCs w:val="20"/>
                    </w:rPr>
                    <w:t>Board games</w:t>
                  </w:r>
                </w:p>
                <w:p w:rsidR="00D83152" w:rsidRPr="00703775" w:rsidRDefault="00D83152" w:rsidP="00D83152">
                  <w:pPr>
                    <w:spacing w:after="0" w:line="240" w:lineRule="auto"/>
                    <w:jc w:val="both"/>
                    <w:rPr>
                      <w:sz w:val="20"/>
                      <w:szCs w:val="20"/>
                    </w:rPr>
                  </w:pPr>
                  <w:r w:rsidRPr="00703775">
                    <w:rPr>
                      <w:sz w:val="20"/>
                      <w:szCs w:val="20"/>
                    </w:rPr>
                    <w:t>Virtual horse racing</w:t>
                  </w:r>
                </w:p>
                <w:p w:rsidR="00D83152" w:rsidRPr="00703775" w:rsidRDefault="00D83152" w:rsidP="00D83152">
                  <w:pPr>
                    <w:spacing w:after="0" w:line="240" w:lineRule="auto"/>
                    <w:jc w:val="both"/>
                    <w:rPr>
                      <w:sz w:val="20"/>
                      <w:szCs w:val="20"/>
                    </w:rPr>
                  </w:pPr>
                  <w:r w:rsidRPr="00703775">
                    <w:rPr>
                      <w:sz w:val="20"/>
                      <w:szCs w:val="20"/>
                    </w:rPr>
                    <w:t>House ‘meals’</w:t>
                  </w:r>
                </w:p>
                <w:p w:rsidR="00D83152" w:rsidRPr="00703775" w:rsidRDefault="00D83152" w:rsidP="00D83152">
                  <w:pPr>
                    <w:spacing w:after="0" w:line="240" w:lineRule="auto"/>
                    <w:jc w:val="both"/>
                    <w:rPr>
                      <w:sz w:val="20"/>
                      <w:szCs w:val="20"/>
                    </w:rPr>
                  </w:pPr>
                  <w:r w:rsidRPr="00703775">
                    <w:rPr>
                      <w:sz w:val="20"/>
                      <w:szCs w:val="20"/>
                    </w:rPr>
                    <w:t>Shopping visits</w:t>
                  </w:r>
                </w:p>
                <w:p w:rsidR="00D83152" w:rsidRPr="00703775" w:rsidRDefault="00D83152" w:rsidP="00D83152">
                  <w:pPr>
                    <w:spacing w:after="0" w:line="240" w:lineRule="auto"/>
                    <w:jc w:val="both"/>
                    <w:rPr>
                      <w:sz w:val="20"/>
                      <w:szCs w:val="20"/>
                    </w:rPr>
                  </w:pPr>
                  <w:r w:rsidRPr="00703775">
                    <w:rPr>
                      <w:sz w:val="20"/>
                      <w:szCs w:val="20"/>
                    </w:rPr>
                    <w:t>Beach visits</w:t>
                  </w:r>
                </w:p>
                <w:p w:rsidR="00D83152" w:rsidRPr="00703775" w:rsidRDefault="00D83152" w:rsidP="00D83152">
                  <w:pPr>
                    <w:spacing w:after="0" w:line="240" w:lineRule="auto"/>
                    <w:jc w:val="both"/>
                    <w:rPr>
                      <w:sz w:val="20"/>
                      <w:szCs w:val="20"/>
                    </w:rPr>
                  </w:pPr>
                </w:p>
              </w:tc>
              <w:tc>
                <w:tcPr>
                  <w:tcW w:w="1476" w:type="dxa"/>
                  <w:tcBorders>
                    <w:top w:val="single" w:sz="4" w:space="0" w:color="auto"/>
                    <w:left w:val="single" w:sz="4" w:space="0" w:color="auto"/>
                    <w:bottom w:val="single" w:sz="4" w:space="0" w:color="auto"/>
                    <w:right w:val="single" w:sz="4" w:space="0" w:color="auto"/>
                  </w:tcBorders>
                </w:tcPr>
                <w:p w:rsidR="00D83152" w:rsidRPr="00703775" w:rsidRDefault="00D83152" w:rsidP="00D83152">
                  <w:pPr>
                    <w:spacing w:after="0" w:line="240" w:lineRule="auto"/>
                    <w:jc w:val="both"/>
                    <w:rPr>
                      <w:b/>
                      <w:sz w:val="20"/>
                      <w:szCs w:val="20"/>
                    </w:rPr>
                  </w:pPr>
                  <w:r w:rsidRPr="00703775">
                    <w:rPr>
                      <w:b/>
                      <w:sz w:val="20"/>
                      <w:szCs w:val="20"/>
                    </w:rPr>
                    <w:t>Trips/visits</w:t>
                  </w:r>
                </w:p>
                <w:p w:rsidR="00D83152" w:rsidRPr="00703775" w:rsidRDefault="00D83152" w:rsidP="00D83152">
                  <w:pPr>
                    <w:spacing w:after="0" w:line="240" w:lineRule="auto"/>
                    <w:jc w:val="both"/>
                    <w:rPr>
                      <w:sz w:val="20"/>
                      <w:szCs w:val="20"/>
                    </w:rPr>
                  </w:pPr>
                  <w:r w:rsidRPr="00703775">
                    <w:rPr>
                      <w:sz w:val="20"/>
                      <w:szCs w:val="20"/>
                    </w:rPr>
                    <w:t xml:space="preserve">Ski trip </w:t>
                  </w:r>
                </w:p>
                <w:p w:rsidR="00D83152" w:rsidRPr="00703775" w:rsidRDefault="00D83152" w:rsidP="00D83152">
                  <w:pPr>
                    <w:spacing w:after="0" w:line="240" w:lineRule="auto"/>
                    <w:jc w:val="both"/>
                    <w:rPr>
                      <w:sz w:val="20"/>
                      <w:szCs w:val="20"/>
                    </w:rPr>
                  </w:pPr>
                  <w:r w:rsidRPr="00703775">
                    <w:rPr>
                      <w:sz w:val="20"/>
                      <w:szCs w:val="20"/>
                    </w:rPr>
                    <w:t>London trip</w:t>
                  </w:r>
                </w:p>
                <w:p w:rsidR="00D83152" w:rsidRPr="00703775" w:rsidRDefault="00D83152" w:rsidP="00D83152">
                  <w:pPr>
                    <w:spacing w:after="0" w:line="240" w:lineRule="auto"/>
                    <w:jc w:val="both"/>
                    <w:rPr>
                      <w:sz w:val="20"/>
                      <w:szCs w:val="20"/>
                    </w:rPr>
                  </w:pPr>
                  <w:r w:rsidRPr="00703775">
                    <w:rPr>
                      <w:sz w:val="20"/>
                      <w:szCs w:val="20"/>
                    </w:rPr>
                    <w:t>Blood brothers</w:t>
                  </w:r>
                </w:p>
                <w:p w:rsidR="00D83152" w:rsidRPr="00703775" w:rsidRDefault="00D83152" w:rsidP="00D83152">
                  <w:pPr>
                    <w:spacing w:after="0" w:line="240" w:lineRule="auto"/>
                    <w:jc w:val="both"/>
                    <w:rPr>
                      <w:sz w:val="20"/>
                      <w:szCs w:val="20"/>
                    </w:rPr>
                  </w:pPr>
                  <w:r w:rsidRPr="00703775">
                    <w:rPr>
                      <w:sz w:val="20"/>
                      <w:szCs w:val="20"/>
                    </w:rPr>
                    <w:t>Rugby sevens/premiership</w:t>
                  </w:r>
                </w:p>
                <w:p w:rsidR="00D83152" w:rsidRPr="00703775" w:rsidRDefault="00D83152" w:rsidP="00D83152">
                  <w:pPr>
                    <w:spacing w:after="0" w:line="240" w:lineRule="auto"/>
                    <w:jc w:val="both"/>
                    <w:rPr>
                      <w:sz w:val="20"/>
                      <w:szCs w:val="20"/>
                    </w:rPr>
                  </w:pPr>
                  <w:r w:rsidRPr="00703775">
                    <w:rPr>
                      <w:sz w:val="20"/>
                      <w:szCs w:val="20"/>
                    </w:rPr>
                    <w:t>Shopping trips</w:t>
                  </w:r>
                </w:p>
                <w:p w:rsidR="00D83152" w:rsidRPr="00703775" w:rsidRDefault="00D83152" w:rsidP="00D83152">
                  <w:pPr>
                    <w:spacing w:after="0" w:line="240" w:lineRule="auto"/>
                    <w:jc w:val="both"/>
                    <w:rPr>
                      <w:sz w:val="20"/>
                      <w:szCs w:val="20"/>
                    </w:rPr>
                  </w:pPr>
                  <w:r w:rsidRPr="00703775">
                    <w:rPr>
                      <w:sz w:val="20"/>
                      <w:szCs w:val="20"/>
                    </w:rPr>
                    <w:t>Beach visits</w:t>
                  </w:r>
                </w:p>
                <w:p w:rsidR="00D83152" w:rsidRPr="00703775" w:rsidRDefault="00D83152" w:rsidP="00D83152">
                  <w:pPr>
                    <w:spacing w:after="0" w:line="240" w:lineRule="auto"/>
                    <w:jc w:val="both"/>
                    <w:rPr>
                      <w:sz w:val="20"/>
                      <w:szCs w:val="20"/>
                    </w:rPr>
                  </w:pPr>
                  <w:r w:rsidRPr="00703775">
                    <w:rPr>
                      <w:sz w:val="20"/>
                      <w:szCs w:val="20"/>
                    </w:rPr>
                    <w:t>County cricket matches</w:t>
                  </w:r>
                </w:p>
                <w:p w:rsidR="00D83152" w:rsidRPr="00703775" w:rsidRDefault="00D83152" w:rsidP="00D83152">
                  <w:pPr>
                    <w:spacing w:after="0" w:line="240" w:lineRule="auto"/>
                    <w:jc w:val="both"/>
                    <w:rPr>
                      <w:sz w:val="20"/>
                      <w:szCs w:val="20"/>
                    </w:rPr>
                  </w:pPr>
                  <w:r w:rsidRPr="00703775">
                    <w:rPr>
                      <w:sz w:val="20"/>
                      <w:szCs w:val="20"/>
                    </w:rPr>
                    <w:t>Team growers (strawberry farm)</w:t>
                  </w:r>
                </w:p>
                <w:p w:rsidR="00D83152" w:rsidRPr="00703775" w:rsidRDefault="00D83152" w:rsidP="00D83152">
                  <w:pPr>
                    <w:spacing w:after="0" w:line="240" w:lineRule="auto"/>
                    <w:jc w:val="both"/>
                    <w:rPr>
                      <w:sz w:val="20"/>
                      <w:szCs w:val="20"/>
                    </w:rPr>
                  </w:pPr>
                  <w:r w:rsidRPr="00703775">
                    <w:rPr>
                      <w:sz w:val="20"/>
                      <w:szCs w:val="20"/>
                    </w:rPr>
                    <w:t>Yeo Valley</w:t>
                  </w:r>
                </w:p>
                <w:p w:rsidR="00D83152" w:rsidRPr="00703775" w:rsidRDefault="00D83152" w:rsidP="00D83152">
                  <w:pPr>
                    <w:spacing w:after="0" w:line="240" w:lineRule="auto"/>
                    <w:jc w:val="both"/>
                    <w:rPr>
                      <w:sz w:val="20"/>
                      <w:szCs w:val="20"/>
                    </w:rPr>
                  </w:pPr>
                  <w:r w:rsidRPr="00703775">
                    <w:rPr>
                      <w:sz w:val="20"/>
                      <w:szCs w:val="20"/>
                    </w:rPr>
                    <w:t>Burnham Life boat station</w:t>
                  </w:r>
                </w:p>
                <w:p w:rsidR="00D83152" w:rsidRPr="00703775" w:rsidRDefault="00D83152" w:rsidP="00D83152">
                  <w:pPr>
                    <w:spacing w:after="0" w:line="240" w:lineRule="auto"/>
                    <w:jc w:val="both"/>
                    <w:rPr>
                      <w:sz w:val="20"/>
                      <w:szCs w:val="20"/>
                    </w:rPr>
                  </w:pPr>
                  <w:r w:rsidRPr="00703775">
                    <w:rPr>
                      <w:sz w:val="20"/>
                      <w:szCs w:val="20"/>
                    </w:rPr>
                    <w:t>Farm visits</w:t>
                  </w:r>
                </w:p>
                <w:p w:rsidR="00D83152" w:rsidRPr="00703775" w:rsidRDefault="00D83152" w:rsidP="00D83152">
                  <w:pPr>
                    <w:spacing w:after="0" w:line="240" w:lineRule="auto"/>
                    <w:jc w:val="both"/>
                    <w:rPr>
                      <w:sz w:val="20"/>
                      <w:szCs w:val="20"/>
                    </w:rPr>
                  </w:pPr>
                  <w:r w:rsidRPr="00703775">
                    <w:rPr>
                      <w:sz w:val="20"/>
                      <w:szCs w:val="20"/>
                    </w:rPr>
                    <w:t>Eden project</w:t>
                  </w:r>
                </w:p>
                <w:p w:rsidR="00D83152" w:rsidRPr="00703775" w:rsidRDefault="00D83152" w:rsidP="00D83152">
                  <w:pPr>
                    <w:spacing w:after="0" w:line="240" w:lineRule="auto"/>
                    <w:jc w:val="both"/>
                    <w:rPr>
                      <w:sz w:val="20"/>
                      <w:szCs w:val="20"/>
                    </w:rPr>
                  </w:pPr>
                </w:p>
              </w:tc>
              <w:tc>
                <w:tcPr>
                  <w:tcW w:w="3434" w:type="dxa"/>
                  <w:tcBorders>
                    <w:top w:val="single" w:sz="4" w:space="0" w:color="auto"/>
                    <w:left w:val="single" w:sz="4" w:space="0" w:color="auto"/>
                    <w:bottom w:val="single" w:sz="4" w:space="0" w:color="auto"/>
                    <w:right w:val="single" w:sz="4" w:space="0" w:color="auto"/>
                  </w:tcBorders>
                </w:tcPr>
                <w:p w:rsidR="00D83152" w:rsidRPr="00703775" w:rsidRDefault="00D83152" w:rsidP="00D83152">
                  <w:pPr>
                    <w:spacing w:after="0" w:line="240" w:lineRule="auto"/>
                    <w:jc w:val="both"/>
                    <w:rPr>
                      <w:b/>
                      <w:sz w:val="20"/>
                      <w:szCs w:val="20"/>
                    </w:rPr>
                  </w:pPr>
                  <w:r w:rsidRPr="00703775">
                    <w:rPr>
                      <w:b/>
                      <w:sz w:val="20"/>
                      <w:szCs w:val="20"/>
                    </w:rPr>
                    <w:t>Visiting groups/speakers</w:t>
                  </w:r>
                </w:p>
                <w:p w:rsidR="00D83152" w:rsidRPr="00703775" w:rsidRDefault="00D83152" w:rsidP="00D83152">
                  <w:pPr>
                    <w:spacing w:after="0" w:line="240" w:lineRule="auto"/>
                    <w:jc w:val="both"/>
                    <w:rPr>
                      <w:sz w:val="20"/>
                      <w:szCs w:val="20"/>
                    </w:rPr>
                  </w:pPr>
                  <w:r w:rsidRPr="00703775">
                    <w:rPr>
                      <w:sz w:val="20"/>
                      <w:szCs w:val="20"/>
                    </w:rPr>
                    <w:t>Royal marines challenge day</w:t>
                  </w:r>
                </w:p>
                <w:p w:rsidR="00D83152" w:rsidRPr="00703775" w:rsidRDefault="00D83152" w:rsidP="00D83152">
                  <w:pPr>
                    <w:spacing w:after="0" w:line="240" w:lineRule="auto"/>
                    <w:jc w:val="both"/>
                    <w:rPr>
                      <w:sz w:val="20"/>
                      <w:szCs w:val="20"/>
                    </w:rPr>
                  </w:pPr>
                  <w:r w:rsidRPr="00703775">
                    <w:rPr>
                      <w:sz w:val="20"/>
                      <w:szCs w:val="20"/>
                    </w:rPr>
                    <w:t>Goals and opportunities evening (colleges/employers)</w:t>
                  </w:r>
                </w:p>
                <w:p w:rsidR="00D83152" w:rsidRPr="00703775" w:rsidRDefault="00D83152" w:rsidP="00D83152">
                  <w:pPr>
                    <w:spacing w:after="0" w:line="240" w:lineRule="auto"/>
                    <w:jc w:val="both"/>
                    <w:rPr>
                      <w:sz w:val="20"/>
                      <w:szCs w:val="20"/>
                    </w:rPr>
                  </w:pPr>
                  <w:r w:rsidRPr="00703775">
                    <w:rPr>
                      <w:sz w:val="20"/>
                      <w:szCs w:val="20"/>
                    </w:rPr>
                    <w:t>Visiting authors</w:t>
                  </w:r>
                </w:p>
                <w:p w:rsidR="00D83152" w:rsidRPr="00703775" w:rsidRDefault="00D83152" w:rsidP="00D83152">
                  <w:pPr>
                    <w:spacing w:after="0" w:line="240" w:lineRule="auto"/>
                    <w:jc w:val="both"/>
                    <w:rPr>
                      <w:sz w:val="20"/>
                      <w:szCs w:val="20"/>
                    </w:rPr>
                  </w:pPr>
                  <w:r w:rsidRPr="00703775">
                    <w:rPr>
                      <w:sz w:val="20"/>
                      <w:szCs w:val="20"/>
                    </w:rPr>
                    <w:t>Book fair</w:t>
                  </w:r>
                </w:p>
                <w:p w:rsidR="00D83152" w:rsidRPr="00703775" w:rsidRDefault="00D83152" w:rsidP="00D83152">
                  <w:pPr>
                    <w:spacing w:after="0" w:line="240" w:lineRule="auto"/>
                    <w:jc w:val="both"/>
                    <w:rPr>
                      <w:sz w:val="20"/>
                      <w:szCs w:val="20"/>
                    </w:rPr>
                  </w:pPr>
                  <w:r w:rsidRPr="00703775">
                    <w:rPr>
                      <w:sz w:val="20"/>
                      <w:szCs w:val="20"/>
                    </w:rPr>
                    <w:t>Young farmers club# including:</w:t>
                  </w:r>
                </w:p>
                <w:p w:rsidR="00D83152" w:rsidRPr="00703775" w:rsidRDefault="00D83152" w:rsidP="00D83152">
                  <w:pPr>
                    <w:spacing w:after="0" w:line="240" w:lineRule="auto"/>
                    <w:jc w:val="both"/>
                    <w:rPr>
                      <w:sz w:val="20"/>
                      <w:szCs w:val="20"/>
                    </w:rPr>
                  </w:pPr>
                  <w:r w:rsidRPr="00703775">
                    <w:rPr>
                      <w:sz w:val="20"/>
                      <w:szCs w:val="20"/>
                    </w:rPr>
                    <w:t>Falconry</w:t>
                  </w:r>
                </w:p>
                <w:p w:rsidR="00D83152" w:rsidRPr="00703775" w:rsidRDefault="00D83152" w:rsidP="00D83152">
                  <w:pPr>
                    <w:spacing w:after="0" w:line="240" w:lineRule="auto"/>
                    <w:jc w:val="both"/>
                    <w:rPr>
                      <w:sz w:val="20"/>
                      <w:szCs w:val="20"/>
                    </w:rPr>
                  </w:pPr>
                  <w:r w:rsidRPr="00703775">
                    <w:rPr>
                      <w:sz w:val="20"/>
                      <w:szCs w:val="20"/>
                    </w:rPr>
                    <w:t>Police dog handling</w:t>
                  </w:r>
                </w:p>
                <w:p w:rsidR="00D83152" w:rsidRPr="00703775" w:rsidRDefault="00D83152" w:rsidP="00D83152">
                  <w:pPr>
                    <w:spacing w:after="0" w:line="240" w:lineRule="auto"/>
                    <w:jc w:val="both"/>
                    <w:rPr>
                      <w:sz w:val="20"/>
                      <w:szCs w:val="20"/>
                    </w:rPr>
                  </w:pPr>
                  <w:r w:rsidRPr="00703775">
                    <w:rPr>
                      <w:sz w:val="20"/>
                      <w:szCs w:val="20"/>
                    </w:rPr>
                    <w:t>Air ambulance</w:t>
                  </w:r>
                </w:p>
                <w:p w:rsidR="00D83152" w:rsidRPr="00703775" w:rsidRDefault="00D83152" w:rsidP="00D83152">
                  <w:pPr>
                    <w:spacing w:after="0" w:line="240" w:lineRule="auto"/>
                    <w:jc w:val="both"/>
                    <w:rPr>
                      <w:sz w:val="20"/>
                      <w:szCs w:val="20"/>
                    </w:rPr>
                  </w:pPr>
                  <w:r w:rsidRPr="00703775">
                    <w:rPr>
                      <w:sz w:val="20"/>
                      <w:szCs w:val="20"/>
                    </w:rPr>
                    <w:t>Wool spinning</w:t>
                  </w:r>
                </w:p>
                <w:p w:rsidR="00D83152" w:rsidRPr="00703775" w:rsidRDefault="00D83152" w:rsidP="00D83152">
                  <w:pPr>
                    <w:spacing w:after="0" w:line="240" w:lineRule="auto"/>
                    <w:jc w:val="both"/>
                    <w:rPr>
                      <w:sz w:val="20"/>
                      <w:szCs w:val="20"/>
                    </w:rPr>
                  </w:pPr>
                  <w:r w:rsidRPr="00703775">
                    <w:rPr>
                      <w:sz w:val="20"/>
                      <w:szCs w:val="20"/>
                    </w:rPr>
                    <w:t>Gun safety</w:t>
                  </w:r>
                </w:p>
                <w:p w:rsidR="00D83152" w:rsidRPr="00703775" w:rsidRDefault="00D83152" w:rsidP="00D83152">
                  <w:pPr>
                    <w:spacing w:after="0" w:line="240" w:lineRule="auto"/>
                    <w:jc w:val="both"/>
                    <w:rPr>
                      <w:sz w:val="20"/>
                      <w:szCs w:val="20"/>
                    </w:rPr>
                  </w:pPr>
                  <w:r w:rsidRPr="00703775">
                    <w:rPr>
                      <w:sz w:val="20"/>
                      <w:szCs w:val="20"/>
                    </w:rPr>
                    <w:t>Somerset YFC</w:t>
                  </w:r>
                </w:p>
                <w:p w:rsidR="00D83152" w:rsidRPr="00703775" w:rsidRDefault="00D83152" w:rsidP="00D83152">
                  <w:pPr>
                    <w:spacing w:after="0" w:line="240" w:lineRule="auto"/>
                    <w:jc w:val="both"/>
                    <w:rPr>
                      <w:sz w:val="20"/>
                      <w:szCs w:val="20"/>
                    </w:rPr>
                  </w:pPr>
                  <w:proofErr w:type="spellStart"/>
                  <w:r w:rsidRPr="00703775">
                    <w:rPr>
                      <w:sz w:val="20"/>
                      <w:szCs w:val="20"/>
                    </w:rPr>
                    <w:t>Ferretting</w:t>
                  </w:r>
                  <w:proofErr w:type="spellEnd"/>
                </w:p>
                <w:p w:rsidR="00D83152" w:rsidRPr="00703775" w:rsidRDefault="00D83152" w:rsidP="00D83152">
                  <w:pPr>
                    <w:spacing w:after="0" w:line="240" w:lineRule="auto"/>
                    <w:jc w:val="both"/>
                    <w:rPr>
                      <w:sz w:val="20"/>
                      <w:szCs w:val="20"/>
                    </w:rPr>
                  </w:pPr>
                  <w:r w:rsidRPr="00703775">
                    <w:rPr>
                      <w:sz w:val="20"/>
                      <w:szCs w:val="20"/>
                    </w:rPr>
                    <w:t>Paramedic</w:t>
                  </w:r>
                </w:p>
                <w:p w:rsidR="00D83152" w:rsidRPr="00703775" w:rsidRDefault="00D83152" w:rsidP="00D83152">
                  <w:pPr>
                    <w:spacing w:after="0" w:line="240" w:lineRule="auto"/>
                    <w:jc w:val="both"/>
                    <w:rPr>
                      <w:sz w:val="20"/>
                      <w:szCs w:val="20"/>
                    </w:rPr>
                  </w:pPr>
                  <w:r w:rsidRPr="00703775">
                    <w:rPr>
                      <w:sz w:val="20"/>
                      <w:szCs w:val="20"/>
                    </w:rPr>
                    <w:t>Breeding hens and bantams</w:t>
                  </w:r>
                </w:p>
                <w:p w:rsidR="00D83152" w:rsidRPr="00703775" w:rsidRDefault="00D83152" w:rsidP="00D83152">
                  <w:pPr>
                    <w:spacing w:after="0" w:line="240" w:lineRule="auto"/>
                    <w:jc w:val="both"/>
                    <w:rPr>
                      <w:sz w:val="20"/>
                      <w:szCs w:val="20"/>
                    </w:rPr>
                  </w:pPr>
                  <w:r w:rsidRPr="00703775">
                    <w:rPr>
                      <w:sz w:val="20"/>
                      <w:szCs w:val="20"/>
                    </w:rPr>
                    <w:t>Local police</w:t>
                  </w:r>
                </w:p>
                <w:p w:rsidR="00D83152" w:rsidRPr="00703775" w:rsidRDefault="00D83152" w:rsidP="00D83152">
                  <w:pPr>
                    <w:spacing w:after="0" w:line="240" w:lineRule="auto"/>
                    <w:jc w:val="both"/>
                    <w:rPr>
                      <w:sz w:val="20"/>
                      <w:szCs w:val="20"/>
                    </w:rPr>
                  </w:pPr>
                  <w:r w:rsidRPr="00703775">
                    <w:rPr>
                      <w:sz w:val="20"/>
                      <w:szCs w:val="20"/>
                    </w:rPr>
                    <w:t>Stock judging</w:t>
                  </w:r>
                </w:p>
                <w:p w:rsidR="00D83152" w:rsidRPr="00703775" w:rsidRDefault="00D83152" w:rsidP="00D83152">
                  <w:pPr>
                    <w:spacing w:after="0" w:line="240" w:lineRule="auto"/>
                    <w:jc w:val="both"/>
                    <w:rPr>
                      <w:sz w:val="20"/>
                      <w:szCs w:val="20"/>
                    </w:rPr>
                  </w:pPr>
                </w:p>
              </w:tc>
            </w:tr>
            <w:tr w:rsidR="00D83152" w:rsidRPr="00703775" w:rsidTr="001C504C">
              <w:trPr>
                <w:trHeight w:val="4350"/>
              </w:trPr>
              <w:tc>
                <w:tcPr>
                  <w:tcW w:w="4106" w:type="dxa"/>
                  <w:vMerge w:val="restart"/>
                  <w:tcBorders>
                    <w:top w:val="single" w:sz="4" w:space="0" w:color="auto"/>
                    <w:left w:val="single" w:sz="4" w:space="0" w:color="auto"/>
                    <w:bottom w:val="single" w:sz="4" w:space="0" w:color="auto"/>
                    <w:right w:val="single" w:sz="4" w:space="0" w:color="auto"/>
                  </w:tcBorders>
                </w:tcPr>
                <w:p w:rsidR="00D83152" w:rsidRPr="00703775" w:rsidRDefault="00D83152" w:rsidP="00D83152">
                  <w:pPr>
                    <w:spacing w:after="0" w:line="240" w:lineRule="auto"/>
                    <w:jc w:val="both"/>
                    <w:rPr>
                      <w:b/>
                      <w:sz w:val="20"/>
                      <w:szCs w:val="20"/>
                    </w:rPr>
                  </w:pPr>
                  <w:r w:rsidRPr="00703775">
                    <w:rPr>
                      <w:b/>
                      <w:sz w:val="20"/>
                      <w:szCs w:val="20"/>
                    </w:rPr>
                    <w:t>Events (where parents are invited)^</w:t>
                  </w:r>
                </w:p>
                <w:p w:rsidR="00D83152" w:rsidRPr="00703775" w:rsidRDefault="00D83152" w:rsidP="00D83152">
                  <w:pPr>
                    <w:pStyle w:val="ListParagraph"/>
                    <w:numPr>
                      <w:ilvl w:val="0"/>
                      <w:numId w:val="11"/>
                    </w:numPr>
                    <w:spacing w:after="0" w:line="240" w:lineRule="auto"/>
                    <w:contextualSpacing w:val="0"/>
                    <w:jc w:val="both"/>
                    <w:rPr>
                      <w:sz w:val="20"/>
                      <w:szCs w:val="20"/>
                    </w:rPr>
                  </w:pPr>
                  <w:r w:rsidRPr="00703775">
                    <w:rPr>
                      <w:sz w:val="20"/>
                      <w:szCs w:val="20"/>
                    </w:rPr>
                    <w:t>Open day (2500 visitors)</w:t>
                  </w:r>
                </w:p>
                <w:p w:rsidR="00D83152" w:rsidRPr="00703775" w:rsidRDefault="00D83152" w:rsidP="00D83152">
                  <w:pPr>
                    <w:pStyle w:val="ListParagraph"/>
                    <w:numPr>
                      <w:ilvl w:val="0"/>
                      <w:numId w:val="10"/>
                    </w:numPr>
                    <w:spacing w:after="0" w:line="240" w:lineRule="auto"/>
                    <w:contextualSpacing w:val="0"/>
                    <w:jc w:val="both"/>
                    <w:rPr>
                      <w:sz w:val="20"/>
                      <w:szCs w:val="20"/>
                    </w:rPr>
                  </w:pPr>
                  <w:r w:rsidRPr="00703775">
                    <w:rPr>
                      <w:sz w:val="20"/>
                      <w:szCs w:val="20"/>
                    </w:rPr>
                    <w:t>Christmas carol concert (all parents)</w:t>
                  </w:r>
                </w:p>
                <w:p w:rsidR="00D83152" w:rsidRPr="00703775" w:rsidRDefault="00D83152" w:rsidP="00D83152">
                  <w:pPr>
                    <w:pStyle w:val="ListParagraph"/>
                    <w:numPr>
                      <w:ilvl w:val="0"/>
                      <w:numId w:val="10"/>
                    </w:numPr>
                    <w:spacing w:after="0" w:line="240" w:lineRule="auto"/>
                    <w:contextualSpacing w:val="0"/>
                    <w:jc w:val="both"/>
                    <w:rPr>
                      <w:sz w:val="20"/>
                      <w:szCs w:val="20"/>
                    </w:rPr>
                  </w:pPr>
                  <w:r w:rsidRPr="00703775">
                    <w:rPr>
                      <w:sz w:val="20"/>
                      <w:szCs w:val="20"/>
                    </w:rPr>
                    <w:t>Harvest festival (all parents)</w:t>
                  </w:r>
                </w:p>
                <w:p w:rsidR="00D83152" w:rsidRPr="00703775" w:rsidRDefault="00D83152" w:rsidP="00D83152">
                  <w:pPr>
                    <w:pStyle w:val="ListParagraph"/>
                    <w:numPr>
                      <w:ilvl w:val="0"/>
                      <w:numId w:val="10"/>
                    </w:numPr>
                    <w:spacing w:after="0" w:line="240" w:lineRule="auto"/>
                    <w:contextualSpacing w:val="0"/>
                    <w:jc w:val="both"/>
                    <w:rPr>
                      <w:sz w:val="20"/>
                      <w:szCs w:val="20"/>
                    </w:rPr>
                  </w:pPr>
                  <w:r w:rsidRPr="00703775">
                    <w:rPr>
                      <w:sz w:val="20"/>
                      <w:szCs w:val="20"/>
                    </w:rPr>
                    <w:t>Cross country (all parents – soup/food provided)</w:t>
                  </w:r>
                </w:p>
                <w:p w:rsidR="00D83152" w:rsidRPr="00703775" w:rsidRDefault="00D83152" w:rsidP="00D83152">
                  <w:pPr>
                    <w:pStyle w:val="ListParagraph"/>
                    <w:numPr>
                      <w:ilvl w:val="0"/>
                      <w:numId w:val="10"/>
                    </w:numPr>
                    <w:spacing w:after="0" w:line="240" w:lineRule="auto"/>
                    <w:contextualSpacing w:val="0"/>
                    <w:jc w:val="both"/>
                    <w:rPr>
                      <w:sz w:val="20"/>
                      <w:szCs w:val="20"/>
                    </w:rPr>
                  </w:pPr>
                  <w:r w:rsidRPr="00703775">
                    <w:rPr>
                      <w:sz w:val="20"/>
                      <w:szCs w:val="20"/>
                    </w:rPr>
                    <w:t>Sports day  (all parents – refreshments provided)</w:t>
                  </w:r>
                </w:p>
                <w:p w:rsidR="00D83152" w:rsidRPr="00703775" w:rsidRDefault="00D83152" w:rsidP="00D83152">
                  <w:pPr>
                    <w:pStyle w:val="ListParagraph"/>
                    <w:numPr>
                      <w:ilvl w:val="0"/>
                      <w:numId w:val="10"/>
                    </w:numPr>
                    <w:spacing w:after="0" w:line="240" w:lineRule="auto"/>
                    <w:contextualSpacing w:val="0"/>
                    <w:jc w:val="both"/>
                    <w:rPr>
                      <w:sz w:val="20"/>
                      <w:szCs w:val="20"/>
                    </w:rPr>
                  </w:pPr>
                  <w:r w:rsidRPr="00703775">
                    <w:rPr>
                      <w:sz w:val="20"/>
                      <w:szCs w:val="20"/>
                    </w:rPr>
                    <w:t>Swimming gala (all parents – refreshments provided)</w:t>
                  </w:r>
                </w:p>
                <w:p w:rsidR="00D83152" w:rsidRPr="00703775" w:rsidRDefault="00D83152" w:rsidP="00D83152">
                  <w:pPr>
                    <w:pStyle w:val="ListParagraph"/>
                    <w:numPr>
                      <w:ilvl w:val="0"/>
                      <w:numId w:val="10"/>
                    </w:numPr>
                    <w:spacing w:after="0" w:line="240" w:lineRule="auto"/>
                    <w:contextualSpacing w:val="0"/>
                    <w:jc w:val="both"/>
                    <w:rPr>
                      <w:sz w:val="20"/>
                      <w:szCs w:val="20"/>
                    </w:rPr>
                  </w:pPr>
                  <w:r w:rsidRPr="00703775">
                    <w:rPr>
                      <w:sz w:val="20"/>
                      <w:szCs w:val="20"/>
                    </w:rPr>
                    <w:t>Presentation afternoon (all parents invited – refreshments available)</w:t>
                  </w:r>
                </w:p>
                <w:p w:rsidR="00D83152" w:rsidRPr="00703775" w:rsidRDefault="00D83152" w:rsidP="00D83152">
                  <w:pPr>
                    <w:pStyle w:val="ListParagraph"/>
                    <w:numPr>
                      <w:ilvl w:val="0"/>
                      <w:numId w:val="10"/>
                    </w:numPr>
                    <w:spacing w:after="0" w:line="240" w:lineRule="auto"/>
                    <w:contextualSpacing w:val="0"/>
                    <w:jc w:val="both"/>
                    <w:rPr>
                      <w:sz w:val="20"/>
                      <w:szCs w:val="20"/>
                    </w:rPr>
                  </w:pPr>
                  <w:r w:rsidRPr="00703775">
                    <w:rPr>
                      <w:sz w:val="20"/>
                      <w:szCs w:val="20"/>
                    </w:rPr>
                    <w:lastRenderedPageBreak/>
                    <w:t>Leavers service (Year 11/12 parents invited – refreshments available)</w:t>
                  </w:r>
                </w:p>
                <w:p w:rsidR="00D83152" w:rsidRPr="00703775" w:rsidRDefault="00D83152" w:rsidP="00D83152">
                  <w:pPr>
                    <w:pStyle w:val="ListParagraph"/>
                    <w:numPr>
                      <w:ilvl w:val="0"/>
                      <w:numId w:val="10"/>
                    </w:numPr>
                    <w:spacing w:after="0" w:line="240" w:lineRule="auto"/>
                    <w:contextualSpacing w:val="0"/>
                    <w:jc w:val="both"/>
                    <w:rPr>
                      <w:sz w:val="20"/>
                      <w:szCs w:val="20"/>
                    </w:rPr>
                  </w:pPr>
                  <w:r w:rsidRPr="00703775">
                    <w:rPr>
                      <w:sz w:val="20"/>
                      <w:szCs w:val="20"/>
                    </w:rPr>
                    <w:t>Induction hog roast – year 7 parents invited</w:t>
                  </w:r>
                </w:p>
                <w:p w:rsidR="00D83152" w:rsidRPr="00703775" w:rsidRDefault="00D83152" w:rsidP="00D83152">
                  <w:pPr>
                    <w:pStyle w:val="ListParagraph"/>
                    <w:numPr>
                      <w:ilvl w:val="0"/>
                      <w:numId w:val="10"/>
                    </w:numPr>
                    <w:spacing w:after="0" w:line="240" w:lineRule="auto"/>
                    <w:contextualSpacing w:val="0"/>
                    <w:jc w:val="both"/>
                    <w:rPr>
                      <w:sz w:val="20"/>
                      <w:szCs w:val="20"/>
                    </w:rPr>
                  </w:pPr>
                  <w:smartTag w:uri="urn:schemas-microsoft-com:office:smarttags" w:element="place">
                    <w:r w:rsidRPr="00703775">
                      <w:rPr>
                        <w:sz w:val="20"/>
                        <w:szCs w:val="20"/>
                      </w:rPr>
                      <w:t>Rugby</w:t>
                    </w:r>
                  </w:smartTag>
                  <w:r w:rsidRPr="00703775">
                    <w:rPr>
                      <w:sz w:val="20"/>
                      <w:szCs w:val="20"/>
                    </w:rPr>
                    <w:t xml:space="preserve"> sevens – all parents invited/refreshments available</w:t>
                  </w:r>
                </w:p>
                <w:p w:rsidR="00D83152" w:rsidRPr="00703775" w:rsidRDefault="00D83152" w:rsidP="00D83152">
                  <w:pPr>
                    <w:pStyle w:val="ListParagraph"/>
                    <w:numPr>
                      <w:ilvl w:val="0"/>
                      <w:numId w:val="10"/>
                    </w:numPr>
                    <w:spacing w:after="0" w:line="240" w:lineRule="auto"/>
                    <w:contextualSpacing w:val="0"/>
                    <w:jc w:val="both"/>
                    <w:rPr>
                      <w:sz w:val="20"/>
                      <w:szCs w:val="20"/>
                    </w:rPr>
                  </w:pPr>
                  <w:r w:rsidRPr="00703775">
                    <w:rPr>
                      <w:sz w:val="20"/>
                      <w:szCs w:val="20"/>
                    </w:rPr>
                    <w:t>All sporting fixtures – parents informed</w:t>
                  </w:r>
                </w:p>
                <w:p w:rsidR="00D83152" w:rsidRPr="00703775" w:rsidRDefault="00D83152" w:rsidP="00D83152">
                  <w:pPr>
                    <w:pStyle w:val="ListParagraph"/>
                    <w:numPr>
                      <w:ilvl w:val="0"/>
                      <w:numId w:val="10"/>
                    </w:numPr>
                    <w:spacing w:after="0" w:line="240" w:lineRule="auto"/>
                    <w:contextualSpacing w:val="0"/>
                    <w:jc w:val="both"/>
                    <w:rPr>
                      <w:sz w:val="20"/>
                      <w:szCs w:val="20"/>
                    </w:rPr>
                  </w:pPr>
                  <w:r w:rsidRPr="00703775">
                    <w:rPr>
                      <w:sz w:val="20"/>
                      <w:szCs w:val="20"/>
                    </w:rPr>
                    <w:t>Parents chads hill run – all parents invited</w:t>
                  </w:r>
                </w:p>
                <w:p w:rsidR="00D83152" w:rsidRPr="00703775" w:rsidRDefault="00D83152" w:rsidP="00D83152">
                  <w:pPr>
                    <w:pStyle w:val="ListParagraph"/>
                    <w:numPr>
                      <w:ilvl w:val="0"/>
                      <w:numId w:val="10"/>
                    </w:numPr>
                    <w:spacing w:after="0" w:line="240" w:lineRule="auto"/>
                    <w:contextualSpacing w:val="0"/>
                    <w:jc w:val="both"/>
                    <w:rPr>
                      <w:sz w:val="20"/>
                      <w:szCs w:val="20"/>
                    </w:rPr>
                  </w:pPr>
                  <w:r w:rsidRPr="00703775">
                    <w:rPr>
                      <w:sz w:val="20"/>
                      <w:szCs w:val="20"/>
                    </w:rPr>
                    <w:t>English/maths focus days – all year 11 parents invited</w:t>
                  </w:r>
                </w:p>
                <w:p w:rsidR="00D83152" w:rsidRPr="00703775" w:rsidRDefault="00D83152" w:rsidP="00D83152">
                  <w:pPr>
                    <w:spacing w:after="0" w:line="240" w:lineRule="auto"/>
                    <w:jc w:val="both"/>
                    <w:rPr>
                      <w:sz w:val="20"/>
                      <w:szCs w:val="20"/>
                    </w:rPr>
                  </w:pPr>
                </w:p>
                <w:p w:rsidR="00D83152" w:rsidRPr="00703775" w:rsidRDefault="00D83152" w:rsidP="00D83152">
                  <w:pPr>
                    <w:spacing w:after="0" w:line="240" w:lineRule="auto"/>
                    <w:jc w:val="both"/>
                    <w:rPr>
                      <w:sz w:val="20"/>
                      <w:szCs w:val="20"/>
                    </w:rPr>
                  </w:pPr>
                </w:p>
              </w:tc>
              <w:tc>
                <w:tcPr>
                  <w:tcW w:w="4910" w:type="dxa"/>
                  <w:gridSpan w:val="2"/>
                  <w:tcBorders>
                    <w:top w:val="single" w:sz="4" w:space="0" w:color="auto"/>
                    <w:left w:val="single" w:sz="4" w:space="0" w:color="auto"/>
                    <w:bottom w:val="single" w:sz="4" w:space="0" w:color="auto"/>
                    <w:right w:val="single" w:sz="4" w:space="0" w:color="auto"/>
                  </w:tcBorders>
                </w:tcPr>
                <w:p w:rsidR="00D83152" w:rsidRPr="00703775" w:rsidRDefault="00D83152" w:rsidP="00D83152">
                  <w:pPr>
                    <w:spacing w:after="0" w:line="240" w:lineRule="auto"/>
                    <w:jc w:val="both"/>
                    <w:rPr>
                      <w:b/>
                      <w:sz w:val="20"/>
                      <w:szCs w:val="20"/>
                    </w:rPr>
                  </w:pPr>
                  <w:r w:rsidRPr="00703775">
                    <w:rPr>
                      <w:b/>
                      <w:sz w:val="20"/>
                      <w:szCs w:val="20"/>
                    </w:rPr>
                    <w:lastRenderedPageBreak/>
                    <w:t>Raising academic achievement</w:t>
                  </w:r>
                </w:p>
                <w:p w:rsidR="00D83152" w:rsidRPr="00703775" w:rsidRDefault="00D83152" w:rsidP="00D83152">
                  <w:pPr>
                    <w:spacing w:after="0" w:line="240" w:lineRule="auto"/>
                    <w:jc w:val="both"/>
                    <w:rPr>
                      <w:sz w:val="20"/>
                      <w:szCs w:val="20"/>
                    </w:rPr>
                  </w:pPr>
                  <w:r w:rsidRPr="00703775">
                    <w:rPr>
                      <w:sz w:val="20"/>
                      <w:szCs w:val="20"/>
                    </w:rPr>
                    <w:t>English focus days (whole day revision)</w:t>
                  </w:r>
                </w:p>
                <w:p w:rsidR="00D83152" w:rsidRPr="00703775" w:rsidRDefault="00D83152" w:rsidP="00D83152">
                  <w:pPr>
                    <w:spacing w:after="0" w:line="240" w:lineRule="auto"/>
                    <w:jc w:val="both"/>
                    <w:rPr>
                      <w:sz w:val="20"/>
                      <w:szCs w:val="20"/>
                    </w:rPr>
                  </w:pPr>
                  <w:r w:rsidRPr="00703775">
                    <w:rPr>
                      <w:sz w:val="20"/>
                      <w:szCs w:val="20"/>
                    </w:rPr>
                    <w:t>Maths focus days (whole day revision)</w:t>
                  </w:r>
                </w:p>
                <w:p w:rsidR="00D83152" w:rsidRPr="00703775" w:rsidRDefault="00D83152" w:rsidP="00D83152">
                  <w:pPr>
                    <w:spacing w:after="0" w:line="240" w:lineRule="auto"/>
                    <w:jc w:val="both"/>
                    <w:rPr>
                      <w:sz w:val="20"/>
                      <w:szCs w:val="20"/>
                    </w:rPr>
                  </w:pPr>
                  <w:r w:rsidRPr="00703775">
                    <w:rPr>
                      <w:sz w:val="20"/>
                      <w:szCs w:val="20"/>
                    </w:rPr>
                    <w:t>English focus days – parent support</w:t>
                  </w:r>
                </w:p>
                <w:p w:rsidR="00D83152" w:rsidRPr="00703775" w:rsidRDefault="00D83152" w:rsidP="00D83152">
                  <w:pPr>
                    <w:spacing w:after="0" w:line="240" w:lineRule="auto"/>
                    <w:jc w:val="both"/>
                    <w:rPr>
                      <w:sz w:val="20"/>
                      <w:szCs w:val="20"/>
                    </w:rPr>
                  </w:pPr>
                  <w:r w:rsidRPr="00703775">
                    <w:rPr>
                      <w:sz w:val="20"/>
                      <w:szCs w:val="20"/>
                    </w:rPr>
                    <w:t>Maths focus days – parent support</w:t>
                  </w:r>
                </w:p>
                <w:p w:rsidR="00D83152" w:rsidRPr="00703775" w:rsidRDefault="00D83152" w:rsidP="00D83152">
                  <w:pPr>
                    <w:spacing w:after="0" w:line="240" w:lineRule="auto"/>
                    <w:jc w:val="both"/>
                    <w:rPr>
                      <w:sz w:val="20"/>
                      <w:szCs w:val="20"/>
                    </w:rPr>
                  </w:pPr>
                  <w:r w:rsidRPr="00703775">
                    <w:rPr>
                      <w:sz w:val="20"/>
                      <w:szCs w:val="20"/>
                    </w:rPr>
                    <w:t>Design and technology support days</w:t>
                  </w:r>
                </w:p>
                <w:p w:rsidR="00D83152" w:rsidRPr="00703775" w:rsidRDefault="00D83152" w:rsidP="00D83152">
                  <w:pPr>
                    <w:spacing w:after="0" w:line="240" w:lineRule="auto"/>
                    <w:jc w:val="both"/>
                    <w:rPr>
                      <w:sz w:val="20"/>
                      <w:szCs w:val="20"/>
                    </w:rPr>
                  </w:pPr>
                  <w:r w:rsidRPr="00703775">
                    <w:rPr>
                      <w:sz w:val="20"/>
                      <w:szCs w:val="20"/>
                    </w:rPr>
                    <w:t>Set ‘0’ maths – gifted and talented</w:t>
                  </w:r>
                </w:p>
                <w:p w:rsidR="00D83152" w:rsidRPr="00703775" w:rsidRDefault="00D83152" w:rsidP="00D83152">
                  <w:pPr>
                    <w:spacing w:after="0" w:line="240" w:lineRule="auto"/>
                    <w:jc w:val="both"/>
                    <w:rPr>
                      <w:sz w:val="20"/>
                      <w:szCs w:val="20"/>
                    </w:rPr>
                  </w:pPr>
                  <w:r w:rsidRPr="00703775">
                    <w:rPr>
                      <w:sz w:val="20"/>
                      <w:szCs w:val="20"/>
                    </w:rPr>
                    <w:t>Prep support run by learning support team</w:t>
                  </w:r>
                </w:p>
                <w:p w:rsidR="00D83152" w:rsidRPr="00703775" w:rsidRDefault="00D83152" w:rsidP="00D83152">
                  <w:pPr>
                    <w:spacing w:after="0" w:line="240" w:lineRule="auto"/>
                    <w:jc w:val="both"/>
                    <w:rPr>
                      <w:sz w:val="20"/>
                      <w:szCs w:val="20"/>
                    </w:rPr>
                  </w:pPr>
                  <w:r w:rsidRPr="00703775">
                    <w:rPr>
                      <w:sz w:val="20"/>
                      <w:szCs w:val="20"/>
                    </w:rPr>
                    <w:t>Mentoring – identified students</w:t>
                  </w:r>
                </w:p>
                <w:p w:rsidR="00D83152" w:rsidRPr="00703775" w:rsidRDefault="00D83152" w:rsidP="00D83152">
                  <w:pPr>
                    <w:spacing w:after="0" w:line="240" w:lineRule="auto"/>
                    <w:jc w:val="both"/>
                    <w:rPr>
                      <w:sz w:val="20"/>
                      <w:szCs w:val="20"/>
                    </w:rPr>
                  </w:pPr>
                  <w:r w:rsidRPr="00703775">
                    <w:rPr>
                      <w:sz w:val="20"/>
                      <w:szCs w:val="20"/>
                    </w:rPr>
                    <w:t>Study skills group</w:t>
                  </w:r>
                </w:p>
                <w:p w:rsidR="00D83152" w:rsidRPr="00703775" w:rsidRDefault="00D83152" w:rsidP="00D83152">
                  <w:pPr>
                    <w:spacing w:after="0" w:line="240" w:lineRule="auto"/>
                    <w:jc w:val="both"/>
                    <w:rPr>
                      <w:sz w:val="20"/>
                      <w:szCs w:val="20"/>
                    </w:rPr>
                  </w:pPr>
                  <w:r w:rsidRPr="00703775">
                    <w:rPr>
                      <w:sz w:val="20"/>
                      <w:szCs w:val="20"/>
                    </w:rPr>
                    <w:t>Literacy support</w:t>
                  </w:r>
                </w:p>
                <w:p w:rsidR="00D83152" w:rsidRPr="00703775" w:rsidRDefault="00D83152" w:rsidP="00D83152">
                  <w:pPr>
                    <w:spacing w:after="0" w:line="240" w:lineRule="auto"/>
                    <w:jc w:val="both"/>
                    <w:rPr>
                      <w:sz w:val="20"/>
                      <w:szCs w:val="20"/>
                    </w:rPr>
                  </w:pPr>
                  <w:r w:rsidRPr="00703775">
                    <w:rPr>
                      <w:sz w:val="20"/>
                      <w:szCs w:val="20"/>
                    </w:rPr>
                    <w:t>Social skills</w:t>
                  </w:r>
                </w:p>
                <w:p w:rsidR="00D83152" w:rsidRPr="00703775" w:rsidRDefault="00D83152" w:rsidP="00D83152">
                  <w:pPr>
                    <w:spacing w:after="0" w:line="240" w:lineRule="auto"/>
                    <w:jc w:val="both"/>
                    <w:rPr>
                      <w:sz w:val="20"/>
                      <w:szCs w:val="20"/>
                    </w:rPr>
                  </w:pPr>
                  <w:r w:rsidRPr="00703775">
                    <w:rPr>
                      <w:sz w:val="20"/>
                      <w:szCs w:val="20"/>
                    </w:rPr>
                    <w:t>Language and communication group</w:t>
                  </w:r>
                </w:p>
              </w:tc>
            </w:tr>
            <w:tr w:rsidR="00D83152" w:rsidRPr="00703775" w:rsidTr="001C504C">
              <w:trPr>
                <w:trHeight w:val="4350"/>
              </w:trPr>
              <w:tc>
                <w:tcPr>
                  <w:tcW w:w="4106" w:type="dxa"/>
                  <w:vMerge/>
                  <w:tcBorders>
                    <w:top w:val="single" w:sz="4" w:space="0" w:color="auto"/>
                    <w:left w:val="single" w:sz="4" w:space="0" w:color="auto"/>
                    <w:bottom w:val="single" w:sz="4" w:space="0" w:color="auto"/>
                    <w:right w:val="single" w:sz="4" w:space="0" w:color="auto"/>
                  </w:tcBorders>
                </w:tcPr>
                <w:p w:rsidR="00D83152" w:rsidRPr="00703775" w:rsidRDefault="00D83152" w:rsidP="00D83152">
                  <w:pPr>
                    <w:spacing w:after="0" w:line="240" w:lineRule="auto"/>
                    <w:jc w:val="both"/>
                    <w:rPr>
                      <w:b/>
                      <w:sz w:val="20"/>
                      <w:szCs w:val="20"/>
                    </w:rPr>
                  </w:pPr>
                </w:p>
              </w:tc>
              <w:tc>
                <w:tcPr>
                  <w:tcW w:w="4910" w:type="dxa"/>
                  <w:gridSpan w:val="2"/>
                  <w:tcBorders>
                    <w:top w:val="single" w:sz="4" w:space="0" w:color="auto"/>
                    <w:left w:val="single" w:sz="4" w:space="0" w:color="auto"/>
                    <w:bottom w:val="single" w:sz="4" w:space="0" w:color="auto"/>
                    <w:right w:val="single" w:sz="4" w:space="0" w:color="auto"/>
                  </w:tcBorders>
                </w:tcPr>
                <w:p w:rsidR="00D83152" w:rsidRPr="00703775" w:rsidRDefault="00D83152" w:rsidP="00D83152">
                  <w:pPr>
                    <w:spacing w:after="0" w:line="240" w:lineRule="auto"/>
                    <w:jc w:val="both"/>
                    <w:rPr>
                      <w:sz w:val="20"/>
                      <w:szCs w:val="20"/>
                    </w:rPr>
                  </w:pPr>
                </w:p>
                <w:p w:rsidR="00D83152" w:rsidRPr="00703775" w:rsidRDefault="00D83152" w:rsidP="00D83152">
                  <w:pPr>
                    <w:spacing w:after="0" w:line="240" w:lineRule="auto"/>
                    <w:jc w:val="both"/>
                    <w:rPr>
                      <w:sz w:val="20"/>
                      <w:szCs w:val="20"/>
                    </w:rPr>
                  </w:pPr>
                </w:p>
                <w:p w:rsidR="00D83152" w:rsidRPr="00703775" w:rsidRDefault="00D83152" w:rsidP="00D83152">
                  <w:pPr>
                    <w:spacing w:after="0" w:line="240" w:lineRule="auto"/>
                    <w:jc w:val="both"/>
                    <w:rPr>
                      <w:sz w:val="20"/>
                      <w:szCs w:val="20"/>
                    </w:rPr>
                  </w:pPr>
                </w:p>
                <w:p w:rsidR="00D83152" w:rsidRPr="00703775" w:rsidRDefault="00D83152" w:rsidP="00D83152">
                  <w:pPr>
                    <w:spacing w:after="0" w:line="240" w:lineRule="auto"/>
                    <w:jc w:val="both"/>
                    <w:rPr>
                      <w:sz w:val="20"/>
                      <w:szCs w:val="20"/>
                    </w:rPr>
                  </w:pPr>
                </w:p>
                <w:p w:rsidR="00D83152" w:rsidRPr="00703775" w:rsidRDefault="00D83152" w:rsidP="00D83152">
                  <w:pPr>
                    <w:spacing w:after="0" w:line="240" w:lineRule="auto"/>
                    <w:jc w:val="both"/>
                    <w:rPr>
                      <w:sz w:val="20"/>
                      <w:szCs w:val="20"/>
                    </w:rPr>
                  </w:pPr>
                </w:p>
                <w:p w:rsidR="00D83152" w:rsidRPr="00703775" w:rsidRDefault="00D83152" w:rsidP="00D83152">
                  <w:pPr>
                    <w:spacing w:after="0" w:line="240" w:lineRule="auto"/>
                    <w:jc w:val="both"/>
                    <w:rPr>
                      <w:sz w:val="20"/>
                      <w:szCs w:val="20"/>
                    </w:rPr>
                  </w:pPr>
                </w:p>
                <w:p w:rsidR="00D83152" w:rsidRPr="00703775" w:rsidRDefault="00D83152" w:rsidP="00D83152">
                  <w:pPr>
                    <w:spacing w:after="0" w:line="240" w:lineRule="auto"/>
                    <w:jc w:val="both"/>
                    <w:rPr>
                      <w:sz w:val="20"/>
                      <w:szCs w:val="20"/>
                    </w:rPr>
                  </w:pPr>
                </w:p>
                <w:p w:rsidR="00D83152" w:rsidRPr="00703775" w:rsidRDefault="00D83152" w:rsidP="00D83152">
                  <w:pPr>
                    <w:spacing w:after="0" w:line="240" w:lineRule="auto"/>
                    <w:jc w:val="both"/>
                    <w:rPr>
                      <w:sz w:val="20"/>
                      <w:szCs w:val="20"/>
                    </w:rPr>
                  </w:pPr>
                </w:p>
                <w:p w:rsidR="00D83152" w:rsidRPr="00703775" w:rsidRDefault="00D83152" w:rsidP="00D83152">
                  <w:pPr>
                    <w:spacing w:after="0" w:line="240" w:lineRule="auto"/>
                    <w:jc w:val="both"/>
                    <w:rPr>
                      <w:sz w:val="20"/>
                      <w:szCs w:val="20"/>
                    </w:rPr>
                  </w:pPr>
                </w:p>
                <w:p w:rsidR="00D83152" w:rsidRPr="00703775" w:rsidRDefault="00D83152" w:rsidP="00D83152">
                  <w:pPr>
                    <w:spacing w:after="0" w:line="240" w:lineRule="auto"/>
                    <w:jc w:val="both"/>
                    <w:rPr>
                      <w:sz w:val="20"/>
                      <w:szCs w:val="20"/>
                    </w:rPr>
                  </w:pPr>
                </w:p>
                <w:p w:rsidR="00D83152" w:rsidRPr="00703775" w:rsidRDefault="00D83152" w:rsidP="00D83152">
                  <w:pPr>
                    <w:spacing w:after="0" w:line="240" w:lineRule="auto"/>
                    <w:jc w:val="both"/>
                    <w:rPr>
                      <w:sz w:val="20"/>
                      <w:szCs w:val="20"/>
                    </w:rPr>
                  </w:pPr>
                </w:p>
                <w:p w:rsidR="00D83152" w:rsidRPr="00703775" w:rsidRDefault="00D83152" w:rsidP="00D83152">
                  <w:pPr>
                    <w:spacing w:after="0" w:line="240" w:lineRule="auto"/>
                    <w:jc w:val="both"/>
                    <w:rPr>
                      <w:sz w:val="20"/>
                      <w:szCs w:val="20"/>
                    </w:rPr>
                  </w:pPr>
                </w:p>
                <w:p w:rsidR="00D83152" w:rsidRPr="00703775" w:rsidRDefault="00D83152" w:rsidP="00D83152">
                  <w:pPr>
                    <w:spacing w:after="0" w:line="240" w:lineRule="auto"/>
                    <w:jc w:val="both"/>
                    <w:rPr>
                      <w:sz w:val="20"/>
                      <w:szCs w:val="20"/>
                    </w:rPr>
                  </w:pPr>
                </w:p>
              </w:tc>
            </w:tr>
          </w:tbl>
          <w:p w:rsidR="00DB4A53" w:rsidRPr="00703775" w:rsidRDefault="00DB4A53" w:rsidP="00DF7DF4">
            <w:pPr>
              <w:spacing w:after="0" w:line="240" w:lineRule="auto"/>
              <w:jc w:val="both"/>
            </w:pPr>
          </w:p>
          <w:p w:rsidR="00A4576C" w:rsidRPr="00703775" w:rsidRDefault="00A4576C" w:rsidP="00DF7DF4">
            <w:pPr>
              <w:spacing w:after="0" w:line="240" w:lineRule="auto"/>
              <w:jc w:val="both"/>
              <w:rPr>
                <w:b/>
              </w:rPr>
            </w:pPr>
          </w:p>
          <w:p w:rsidR="00A4576C" w:rsidRPr="00703775" w:rsidRDefault="00A4576C" w:rsidP="00DF7DF4">
            <w:pPr>
              <w:spacing w:after="0" w:line="240" w:lineRule="auto"/>
              <w:jc w:val="both"/>
              <w:rPr>
                <w:b/>
                <w:sz w:val="28"/>
                <w:szCs w:val="28"/>
              </w:rPr>
            </w:pPr>
            <w:r w:rsidRPr="00703775">
              <w:rPr>
                <w:b/>
                <w:sz w:val="28"/>
                <w:szCs w:val="28"/>
              </w:rPr>
              <w:t>Taking into account views of boarders</w:t>
            </w:r>
          </w:p>
          <w:p w:rsidR="00A4576C" w:rsidRPr="00703775" w:rsidRDefault="00A4576C" w:rsidP="00DF7DF4">
            <w:pPr>
              <w:spacing w:after="0" w:line="240" w:lineRule="auto"/>
              <w:jc w:val="both"/>
              <w:rPr>
                <w:b/>
                <w:sz w:val="28"/>
                <w:szCs w:val="28"/>
              </w:rPr>
            </w:pPr>
          </w:p>
          <w:p w:rsidR="00A4576C" w:rsidRPr="00703775" w:rsidRDefault="00A4576C" w:rsidP="00DF7DF4">
            <w:pPr>
              <w:spacing w:after="0" w:line="240" w:lineRule="auto"/>
              <w:jc w:val="both"/>
            </w:pPr>
            <w:r w:rsidRPr="00703775">
              <w:t>Brymore has a student council who feedback progress made to the whole school via assembly</w:t>
            </w:r>
            <w:r w:rsidR="00BE0DDA" w:rsidRPr="00703775">
              <w:t xml:space="preserve"> </w:t>
            </w:r>
            <w:r w:rsidR="00BE0DDA" w:rsidRPr="00703775">
              <w:rPr>
                <w:b/>
              </w:rPr>
              <w:t>(70% of boys strongly agreed / agreed that the student council allowed them to put forward ideas and for actions to take place</w:t>
            </w:r>
            <w:r w:rsidR="00F9512C" w:rsidRPr="00703775">
              <w:rPr>
                <w:b/>
              </w:rPr>
              <w:t>)</w:t>
            </w:r>
            <w:r w:rsidRPr="00703775">
              <w:rPr>
                <w:b/>
              </w:rPr>
              <w:t>.</w:t>
            </w:r>
            <w:r w:rsidRPr="00703775">
              <w:t xml:space="preserve"> The council is also divided into sub-committees to look at specific areas of the school including: technology group, food group, activities group, boarding group (house improvement team) and the school development group. The boarding group oversaw the spending of nearly £3000 last year which was re-invested back into boarding facilities.</w:t>
            </w:r>
          </w:p>
          <w:p w:rsidR="00A4576C" w:rsidRPr="00703775" w:rsidRDefault="00F9512C" w:rsidP="00DF7DF4">
            <w:pPr>
              <w:spacing w:after="0" w:line="240" w:lineRule="auto"/>
              <w:jc w:val="both"/>
              <w:rPr>
                <w:b/>
              </w:rPr>
            </w:pPr>
            <w:r w:rsidRPr="00703775">
              <w:t>Within the Junior boarding house t</w:t>
            </w:r>
            <w:r w:rsidR="00D751E8" w:rsidRPr="00703775">
              <w:t>here are dormitory</w:t>
            </w:r>
            <w:r w:rsidRPr="00703775">
              <w:t xml:space="preserve"> catch up </w:t>
            </w:r>
            <w:r w:rsidR="00A4576C" w:rsidRPr="00703775">
              <w:t>meetings</w:t>
            </w:r>
            <w:r w:rsidRPr="00703775">
              <w:t xml:space="preserve"> with the house parent</w:t>
            </w:r>
            <w:r w:rsidR="00BF3A13" w:rsidRPr="00703775">
              <w:t xml:space="preserve">, where boys are invited to sit down and discuss any issue / concerns and what has been going well in an open and honest </w:t>
            </w:r>
            <w:r w:rsidR="001C5B4C" w:rsidRPr="00703775">
              <w:t>environment.</w:t>
            </w:r>
            <w:r w:rsidR="00F957A8" w:rsidRPr="00703775">
              <w:t xml:space="preserve"> </w:t>
            </w:r>
            <w:r w:rsidR="001B71F9" w:rsidRPr="00703775">
              <w:rPr>
                <w:b/>
              </w:rPr>
              <w:t>8</w:t>
            </w:r>
            <w:r w:rsidR="00F957A8" w:rsidRPr="00703775">
              <w:rPr>
                <w:b/>
              </w:rPr>
              <w:t xml:space="preserve">0% of boys </w:t>
            </w:r>
            <w:r w:rsidR="001B71F9" w:rsidRPr="00703775">
              <w:rPr>
                <w:b/>
              </w:rPr>
              <w:t xml:space="preserve">suggested </w:t>
            </w:r>
            <w:r w:rsidR="00F957A8" w:rsidRPr="00703775">
              <w:rPr>
                <w:b/>
              </w:rPr>
              <w:t>that they were able to express their views and ideas to help improve the boarding experience.</w:t>
            </w:r>
            <w:r w:rsidR="001C5B4C" w:rsidRPr="00703775">
              <w:t xml:space="preserve"> Boys are also give the opportunity to raise any concerns during weekly</w:t>
            </w:r>
            <w:r w:rsidR="00A4576C" w:rsidRPr="00703775">
              <w:t xml:space="preserve"> </w:t>
            </w:r>
            <w:r w:rsidR="001C5B4C" w:rsidRPr="00703775">
              <w:t xml:space="preserve">house meetings and put </w:t>
            </w:r>
            <w:r w:rsidR="00D751E8" w:rsidRPr="00703775">
              <w:t>forward</w:t>
            </w:r>
            <w:r w:rsidR="001C5B4C" w:rsidRPr="00703775">
              <w:t xml:space="preserve"> ideas for both the student council and house parent to consider</w:t>
            </w:r>
            <w:r w:rsidR="00D751E8" w:rsidRPr="00703775">
              <w:t>, this can also be achieved through speaking with council representatives and using the student council suggestion box which is checked weekly</w:t>
            </w:r>
            <w:r w:rsidR="00A4576C" w:rsidRPr="00703775">
              <w:t xml:space="preserve">. </w:t>
            </w:r>
            <w:r w:rsidR="00D47ED0" w:rsidRPr="00703775">
              <w:rPr>
                <w:b/>
              </w:rPr>
              <w:t xml:space="preserve">96% of boys feel listened to by their house parent. </w:t>
            </w:r>
          </w:p>
          <w:p w:rsidR="00D47ED0" w:rsidRPr="00703775" w:rsidRDefault="00D47ED0" w:rsidP="00DF7DF4">
            <w:pPr>
              <w:spacing w:after="0" w:line="240" w:lineRule="auto"/>
              <w:jc w:val="both"/>
            </w:pPr>
            <w:r w:rsidRPr="00703775">
              <w:t>The school carries out numerous surveys and question</w:t>
            </w:r>
            <w:r w:rsidR="00FE094B" w:rsidRPr="00703775">
              <w:t>naires throughout the year to ga</w:t>
            </w:r>
            <w:r w:rsidR="001B71F9" w:rsidRPr="00703775">
              <w:t xml:space="preserve">uge students views including </w:t>
            </w:r>
          </w:p>
          <w:p w:rsidR="001B71F9" w:rsidRPr="00703775" w:rsidRDefault="001B71F9" w:rsidP="001B71F9">
            <w:pPr>
              <w:pStyle w:val="ListParagraph"/>
              <w:numPr>
                <w:ilvl w:val="0"/>
                <w:numId w:val="18"/>
              </w:numPr>
              <w:spacing w:after="0" w:line="240" w:lineRule="auto"/>
              <w:jc w:val="both"/>
            </w:pPr>
            <w:r w:rsidRPr="00703775">
              <w:t>Safeguarding and behaviour</w:t>
            </w:r>
          </w:p>
          <w:p w:rsidR="001B71F9" w:rsidRPr="00703775" w:rsidRDefault="001B71F9" w:rsidP="001B71F9">
            <w:pPr>
              <w:pStyle w:val="ListParagraph"/>
              <w:numPr>
                <w:ilvl w:val="0"/>
                <w:numId w:val="18"/>
              </w:numPr>
              <w:spacing w:after="0" w:line="240" w:lineRule="auto"/>
              <w:jc w:val="both"/>
            </w:pPr>
            <w:r w:rsidRPr="00703775">
              <w:t>Food survey</w:t>
            </w:r>
          </w:p>
          <w:p w:rsidR="001B71F9" w:rsidRPr="00703775" w:rsidRDefault="001B71F9" w:rsidP="001B71F9">
            <w:pPr>
              <w:pStyle w:val="ListParagraph"/>
              <w:numPr>
                <w:ilvl w:val="0"/>
                <w:numId w:val="18"/>
              </w:numPr>
              <w:spacing w:after="0" w:line="240" w:lineRule="auto"/>
              <w:jc w:val="both"/>
            </w:pPr>
            <w:r w:rsidRPr="00703775">
              <w:t>Activities and relationships</w:t>
            </w:r>
          </w:p>
          <w:p w:rsidR="001B71F9" w:rsidRPr="00703775" w:rsidRDefault="008F28E0" w:rsidP="001B71F9">
            <w:pPr>
              <w:pStyle w:val="ListParagraph"/>
              <w:numPr>
                <w:ilvl w:val="0"/>
                <w:numId w:val="18"/>
              </w:numPr>
              <w:spacing w:after="0" w:line="240" w:lineRule="auto"/>
              <w:jc w:val="both"/>
            </w:pPr>
            <w:r w:rsidRPr="00703775">
              <w:t>Leadership and securing views</w:t>
            </w:r>
          </w:p>
          <w:p w:rsidR="008F28E0" w:rsidRPr="00703775" w:rsidRDefault="008F28E0" w:rsidP="008F28E0">
            <w:pPr>
              <w:pStyle w:val="ListParagraph"/>
              <w:spacing w:after="0" w:line="240" w:lineRule="auto"/>
              <w:jc w:val="both"/>
            </w:pPr>
          </w:p>
          <w:p w:rsidR="00D47ED0" w:rsidRPr="00703775" w:rsidRDefault="00D47ED0" w:rsidP="00DF7DF4">
            <w:pPr>
              <w:spacing w:after="0" w:line="240" w:lineRule="auto"/>
              <w:jc w:val="both"/>
            </w:pPr>
            <w:r w:rsidRPr="00703775">
              <w:t>Boys have access to the Whisper reporting system should they have any individual concerns.</w:t>
            </w:r>
          </w:p>
          <w:p w:rsidR="00FE094B" w:rsidRPr="00703775" w:rsidRDefault="00FE094B" w:rsidP="00DF7DF4">
            <w:pPr>
              <w:spacing w:after="0" w:line="240" w:lineRule="auto"/>
              <w:jc w:val="both"/>
            </w:pPr>
          </w:p>
          <w:p w:rsidR="00FE094B" w:rsidRPr="00703775" w:rsidRDefault="00FE094B" w:rsidP="00DF7DF4">
            <w:pPr>
              <w:spacing w:after="0" w:line="240" w:lineRule="auto"/>
              <w:jc w:val="both"/>
            </w:pPr>
          </w:p>
          <w:p w:rsidR="008F28E0" w:rsidRPr="00703775" w:rsidRDefault="008F28E0" w:rsidP="00DF7DF4">
            <w:pPr>
              <w:spacing w:after="0" w:line="240" w:lineRule="auto"/>
              <w:jc w:val="both"/>
            </w:pPr>
          </w:p>
          <w:p w:rsidR="008F28E0" w:rsidRPr="00703775" w:rsidRDefault="008F28E0" w:rsidP="00DF7DF4">
            <w:pPr>
              <w:spacing w:after="0" w:line="240" w:lineRule="auto"/>
              <w:jc w:val="both"/>
            </w:pPr>
          </w:p>
          <w:p w:rsidR="008F28E0" w:rsidRPr="00703775" w:rsidRDefault="008F28E0" w:rsidP="00DF7DF4">
            <w:pPr>
              <w:spacing w:after="0" w:line="240" w:lineRule="auto"/>
              <w:jc w:val="both"/>
            </w:pPr>
          </w:p>
          <w:p w:rsidR="008F28E0" w:rsidRPr="00703775" w:rsidRDefault="008F28E0" w:rsidP="00DF7DF4">
            <w:pPr>
              <w:spacing w:after="0" w:line="240" w:lineRule="auto"/>
              <w:jc w:val="both"/>
            </w:pPr>
          </w:p>
          <w:p w:rsidR="008F28E0" w:rsidRPr="00703775" w:rsidRDefault="008F28E0" w:rsidP="00DF7DF4">
            <w:pPr>
              <w:spacing w:after="0" w:line="240" w:lineRule="auto"/>
              <w:jc w:val="both"/>
            </w:pPr>
          </w:p>
          <w:p w:rsidR="008F28E0" w:rsidRPr="00703775" w:rsidRDefault="008F28E0" w:rsidP="00DF7DF4">
            <w:pPr>
              <w:spacing w:after="0" w:line="240" w:lineRule="auto"/>
              <w:jc w:val="both"/>
            </w:pPr>
          </w:p>
          <w:p w:rsidR="00FE094B" w:rsidRPr="00703775" w:rsidRDefault="00FE094B" w:rsidP="00DF7DF4">
            <w:pPr>
              <w:spacing w:after="0" w:line="240" w:lineRule="auto"/>
              <w:jc w:val="both"/>
              <w:rPr>
                <w:b/>
                <w:sz w:val="28"/>
                <w:szCs w:val="28"/>
              </w:rPr>
            </w:pPr>
            <w:r w:rsidRPr="00703775">
              <w:rPr>
                <w:b/>
                <w:sz w:val="28"/>
                <w:szCs w:val="28"/>
              </w:rPr>
              <w:lastRenderedPageBreak/>
              <w:t>Care Plans</w:t>
            </w:r>
          </w:p>
          <w:p w:rsidR="00FE094B" w:rsidRPr="00703775" w:rsidRDefault="00FE094B" w:rsidP="00DF7DF4">
            <w:pPr>
              <w:spacing w:after="0" w:line="240" w:lineRule="auto"/>
              <w:jc w:val="both"/>
            </w:pPr>
          </w:p>
          <w:p w:rsidR="00FE094B" w:rsidRPr="00703775" w:rsidRDefault="00FE094B" w:rsidP="00DF7DF4">
            <w:pPr>
              <w:spacing w:after="0" w:line="240" w:lineRule="auto"/>
              <w:jc w:val="both"/>
            </w:pPr>
            <w:r w:rsidRPr="00703775">
              <w:t>The use of care plans has been reviewed and all procedures have been fully revised since the last care standards inspection in March 2016. Seventy six care plans have been developed as of 6/6/16. All relevant staff have had training on the completion of care plans.</w:t>
            </w:r>
          </w:p>
          <w:p w:rsidR="00672B25" w:rsidRPr="00703775" w:rsidRDefault="00672B25" w:rsidP="00A82A0A">
            <w:pPr>
              <w:spacing w:after="0" w:line="240" w:lineRule="auto"/>
              <w:jc w:val="both"/>
            </w:pPr>
          </w:p>
          <w:p w:rsidR="0078577A" w:rsidRPr="00703775" w:rsidRDefault="0078577A" w:rsidP="00A82A0A">
            <w:pPr>
              <w:spacing w:after="0" w:line="240" w:lineRule="auto"/>
              <w:jc w:val="both"/>
            </w:pPr>
          </w:p>
        </w:tc>
      </w:tr>
      <w:tr w:rsidR="00672B25" w:rsidRPr="00703775" w:rsidTr="00DF7DF4">
        <w:tc>
          <w:tcPr>
            <w:tcW w:w="9242" w:type="dxa"/>
            <w:gridSpan w:val="2"/>
          </w:tcPr>
          <w:p w:rsidR="00672B25" w:rsidRPr="00703775" w:rsidRDefault="00672B25" w:rsidP="00DF7DF4">
            <w:pPr>
              <w:spacing w:after="0" w:line="240" w:lineRule="auto"/>
              <w:rPr>
                <w:b/>
              </w:rPr>
            </w:pPr>
            <w:r w:rsidRPr="00703775">
              <w:rPr>
                <w:b/>
              </w:rPr>
              <w:lastRenderedPageBreak/>
              <w:t>Evidence sources</w:t>
            </w:r>
          </w:p>
          <w:p w:rsidR="00672B25" w:rsidRPr="00703775" w:rsidRDefault="00672B25" w:rsidP="00DF7DF4">
            <w:pPr>
              <w:pStyle w:val="ListParagraph"/>
              <w:numPr>
                <w:ilvl w:val="0"/>
                <w:numId w:val="1"/>
              </w:numPr>
              <w:spacing w:after="0" w:line="240" w:lineRule="auto"/>
            </w:pPr>
            <w:r w:rsidRPr="00703775">
              <w:t>Induction process parent  questionna</w:t>
            </w:r>
            <w:r w:rsidR="006F3409" w:rsidRPr="00703775">
              <w:t xml:space="preserve">ire and feedback responses </w:t>
            </w:r>
          </w:p>
          <w:p w:rsidR="00672B25" w:rsidRPr="00703775" w:rsidRDefault="00672B25" w:rsidP="007B2429">
            <w:pPr>
              <w:pStyle w:val="ListParagraph"/>
              <w:numPr>
                <w:ilvl w:val="0"/>
                <w:numId w:val="1"/>
              </w:numPr>
              <w:spacing w:after="0" w:line="240" w:lineRule="auto"/>
            </w:pPr>
            <w:r w:rsidRPr="00703775">
              <w:t>Pupi</w:t>
            </w:r>
            <w:r w:rsidR="006F3409" w:rsidRPr="00703775">
              <w:t xml:space="preserve">l induction questionnaires </w:t>
            </w:r>
          </w:p>
          <w:p w:rsidR="00672B25" w:rsidRPr="00703775" w:rsidRDefault="00672B25" w:rsidP="00DF7DF4">
            <w:pPr>
              <w:pStyle w:val="ListParagraph"/>
              <w:numPr>
                <w:ilvl w:val="0"/>
                <w:numId w:val="1"/>
              </w:numPr>
              <w:spacing w:after="0" w:line="240" w:lineRule="auto"/>
            </w:pPr>
            <w:r w:rsidRPr="00703775">
              <w:t>Maintenance and Health &amp; Safety log</w:t>
            </w:r>
          </w:p>
          <w:p w:rsidR="00672B25" w:rsidRPr="00703775" w:rsidRDefault="00672B25" w:rsidP="00DF7DF4">
            <w:pPr>
              <w:pStyle w:val="ListParagraph"/>
              <w:numPr>
                <w:ilvl w:val="0"/>
                <w:numId w:val="1"/>
              </w:numPr>
              <w:spacing w:after="0" w:line="240" w:lineRule="auto"/>
            </w:pPr>
            <w:r w:rsidRPr="00703775">
              <w:t>Boarding handbook / Induction handbook</w:t>
            </w:r>
          </w:p>
          <w:p w:rsidR="0027403A" w:rsidRPr="00703775" w:rsidRDefault="0027403A" w:rsidP="00DF7DF4">
            <w:pPr>
              <w:pStyle w:val="ListParagraph"/>
              <w:numPr>
                <w:ilvl w:val="0"/>
                <w:numId w:val="1"/>
              </w:numPr>
              <w:spacing w:after="0" w:line="240" w:lineRule="auto"/>
            </w:pPr>
            <w:r w:rsidRPr="00703775">
              <w:t xml:space="preserve">Pupil feedback </w:t>
            </w:r>
          </w:p>
          <w:p w:rsidR="00FE094B" w:rsidRPr="00703775" w:rsidRDefault="00FE094B" w:rsidP="00DF7DF4">
            <w:pPr>
              <w:pStyle w:val="ListParagraph"/>
              <w:numPr>
                <w:ilvl w:val="0"/>
                <w:numId w:val="1"/>
              </w:numPr>
              <w:spacing w:after="0" w:line="240" w:lineRule="auto"/>
            </w:pPr>
            <w:r w:rsidRPr="00703775">
              <w:t>Care plans</w:t>
            </w:r>
          </w:p>
          <w:p w:rsidR="00FE094B" w:rsidRPr="00703775" w:rsidRDefault="00FE094B" w:rsidP="00DF7DF4">
            <w:pPr>
              <w:pStyle w:val="ListParagraph"/>
              <w:numPr>
                <w:ilvl w:val="0"/>
                <w:numId w:val="1"/>
              </w:numPr>
              <w:spacing w:after="0" w:line="240" w:lineRule="auto"/>
            </w:pPr>
            <w:r w:rsidRPr="00703775">
              <w:t>Compatibility and individual risk assessments</w:t>
            </w:r>
          </w:p>
          <w:p w:rsidR="00DF143F" w:rsidRPr="00703775" w:rsidRDefault="00DF143F" w:rsidP="00DF7DF4">
            <w:pPr>
              <w:pStyle w:val="ListParagraph"/>
              <w:numPr>
                <w:ilvl w:val="0"/>
                <w:numId w:val="1"/>
              </w:numPr>
              <w:spacing w:after="0" w:line="240" w:lineRule="auto"/>
            </w:pPr>
            <w:r w:rsidRPr="00703775">
              <w:t>School handbook</w:t>
            </w:r>
          </w:p>
          <w:p w:rsidR="00672B25" w:rsidRPr="00703775" w:rsidRDefault="00DF143F" w:rsidP="002D7447">
            <w:pPr>
              <w:pStyle w:val="ListParagraph"/>
              <w:numPr>
                <w:ilvl w:val="0"/>
                <w:numId w:val="1"/>
              </w:numPr>
              <w:spacing w:after="0" w:line="240" w:lineRule="auto"/>
            </w:pPr>
            <w:r w:rsidRPr="00703775">
              <w:t>School website</w:t>
            </w:r>
          </w:p>
        </w:tc>
      </w:tr>
    </w:tbl>
    <w:p w:rsidR="00505693" w:rsidRPr="00703775" w:rsidRDefault="00505693" w:rsidP="00C33F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3"/>
        <w:gridCol w:w="4503"/>
      </w:tblGrid>
      <w:tr w:rsidR="00672B25" w:rsidRPr="00703775" w:rsidTr="00DF7DF4">
        <w:tc>
          <w:tcPr>
            <w:tcW w:w="4621" w:type="dxa"/>
          </w:tcPr>
          <w:p w:rsidR="00672B25" w:rsidRPr="00703775" w:rsidRDefault="002D7447" w:rsidP="00DF7DF4">
            <w:pPr>
              <w:spacing w:after="0" w:line="240" w:lineRule="auto"/>
              <w:rPr>
                <w:b/>
              </w:rPr>
            </w:pPr>
            <w:r w:rsidRPr="00703775">
              <w:rPr>
                <w:b/>
              </w:rPr>
              <w:t xml:space="preserve">BRYMORE </w:t>
            </w:r>
            <w:r w:rsidR="00672B25" w:rsidRPr="00703775">
              <w:rPr>
                <w:b/>
              </w:rPr>
              <w:t xml:space="preserve"> SE</w:t>
            </w:r>
            <w:r w:rsidR="00B23200" w:rsidRPr="00703775">
              <w:rPr>
                <w:b/>
              </w:rPr>
              <w:t>LF EVALUATION 2015-2016</w:t>
            </w:r>
            <w:r w:rsidR="00672B25" w:rsidRPr="00703775">
              <w:rPr>
                <w:b/>
              </w:rPr>
              <w:t xml:space="preserve"> (BOARDING)</w:t>
            </w:r>
          </w:p>
        </w:tc>
        <w:tc>
          <w:tcPr>
            <w:tcW w:w="4621" w:type="dxa"/>
          </w:tcPr>
          <w:p w:rsidR="00672B25" w:rsidRPr="00703775" w:rsidRDefault="00672B25" w:rsidP="00DF7DF4">
            <w:pPr>
              <w:spacing w:after="0" w:line="240" w:lineRule="auto"/>
              <w:rPr>
                <w:b/>
              </w:rPr>
            </w:pPr>
            <w:r w:rsidRPr="00703775">
              <w:rPr>
                <w:b/>
              </w:rPr>
              <w:t>Strategic Theme 4 : Care guidance and support (including boarding)</w:t>
            </w:r>
          </w:p>
        </w:tc>
      </w:tr>
      <w:tr w:rsidR="00672B25" w:rsidRPr="00703775" w:rsidTr="00DF7DF4">
        <w:tc>
          <w:tcPr>
            <w:tcW w:w="4621" w:type="dxa"/>
          </w:tcPr>
          <w:p w:rsidR="00672B25" w:rsidRPr="00703775" w:rsidRDefault="00672B25" w:rsidP="00DF7DF4">
            <w:pPr>
              <w:spacing w:after="0" w:line="240" w:lineRule="auto"/>
              <w:rPr>
                <w:b/>
              </w:rPr>
            </w:pPr>
            <w:r w:rsidRPr="00703775">
              <w:rPr>
                <w:b/>
              </w:rPr>
              <w:t>OFSTED Judgement:</w:t>
            </w:r>
          </w:p>
          <w:p w:rsidR="00672B25" w:rsidRPr="00703775" w:rsidRDefault="00B23200" w:rsidP="00DF7DF4">
            <w:pPr>
              <w:spacing w:after="0" w:line="240" w:lineRule="auto"/>
            </w:pPr>
            <w:r w:rsidRPr="00703775">
              <w:rPr>
                <w:b/>
              </w:rPr>
              <w:t>How well children and young people are protected</w:t>
            </w:r>
          </w:p>
        </w:tc>
        <w:tc>
          <w:tcPr>
            <w:tcW w:w="4621" w:type="dxa"/>
          </w:tcPr>
          <w:p w:rsidR="00672B25" w:rsidRPr="00703775" w:rsidRDefault="00672B25" w:rsidP="00DF7DF4">
            <w:pPr>
              <w:spacing w:after="0" w:line="240" w:lineRule="auto"/>
              <w:rPr>
                <w:b/>
              </w:rPr>
            </w:pPr>
            <w:r w:rsidRPr="00703775">
              <w:rPr>
                <w:b/>
              </w:rPr>
              <w:t>Grade awarded: 2</w:t>
            </w:r>
          </w:p>
          <w:p w:rsidR="00672B25" w:rsidRPr="00703775" w:rsidRDefault="00672B25" w:rsidP="00DF7DF4">
            <w:pPr>
              <w:spacing w:after="0" w:line="240" w:lineRule="auto"/>
            </w:pPr>
            <w:r w:rsidRPr="00703775">
              <w:rPr>
                <w:b/>
              </w:rPr>
              <w:t>Good</w:t>
            </w:r>
          </w:p>
        </w:tc>
      </w:tr>
      <w:tr w:rsidR="00672B25" w:rsidRPr="00703775" w:rsidTr="00DF7DF4">
        <w:tc>
          <w:tcPr>
            <w:tcW w:w="9242" w:type="dxa"/>
            <w:gridSpan w:val="2"/>
          </w:tcPr>
          <w:p w:rsidR="00672B25" w:rsidRPr="00703775" w:rsidRDefault="00672B25" w:rsidP="00DF7DF4">
            <w:pPr>
              <w:spacing w:after="0" w:line="240" w:lineRule="auto"/>
              <w:rPr>
                <w:b/>
              </w:rPr>
            </w:pPr>
            <w:r w:rsidRPr="00703775">
              <w:rPr>
                <w:b/>
              </w:rPr>
              <w:t>Commentary</w:t>
            </w:r>
          </w:p>
          <w:p w:rsidR="00672B25" w:rsidRPr="00703775" w:rsidRDefault="00672B25" w:rsidP="00DF7DF4">
            <w:pPr>
              <w:spacing w:after="0" w:line="240" w:lineRule="auto"/>
            </w:pPr>
          </w:p>
        </w:tc>
      </w:tr>
      <w:tr w:rsidR="00672B25" w:rsidRPr="00703775" w:rsidTr="00DF7DF4">
        <w:tc>
          <w:tcPr>
            <w:tcW w:w="9242" w:type="dxa"/>
            <w:gridSpan w:val="2"/>
          </w:tcPr>
          <w:p w:rsidR="00672B25" w:rsidRPr="00703775" w:rsidRDefault="00672B25" w:rsidP="00DF7DF4">
            <w:pPr>
              <w:spacing w:after="0" w:line="240" w:lineRule="auto"/>
              <w:rPr>
                <w:b/>
              </w:rPr>
            </w:pPr>
            <w:r w:rsidRPr="00703775">
              <w:rPr>
                <w:b/>
              </w:rPr>
              <w:t>Evidence collected</w:t>
            </w:r>
          </w:p>
          <w:p w:rsidR="00672B25" w:rsidRPr="00703775" w:rsidRDefault="00672B25" w:rsidP="00DF7DF4">
            <w:pPr>
              <w:spacing w:after="0" w:line="240" w:lineRule="auto"/>
              <w:rPr>
                <w:b/>
              </w:rPr>
            </w:pPr>
          </w:p>
          <w:p w:rsidR="00672B25" w:rsidRPr="00703775" w:rsidRDefault="00672B25" w:rsidP="00DF7DF4">
            <w:pPr>
              <w:spacing w:after="0" w:line="240" w:lineRule="auto"/>
              <w:rPr>
                <w:b/>
              </w:rPr>
            </w:pPr>
            <w:r w:rsidRPr="00703775">
              <w:rPr>
                <w:b/>
              </w:rPr>
              <w:t>Grade:2 Good</w:t>
            </w:r>
          </w:p>
          <w:p w:rsidR="00672B25" w:rsidRPr="00703775" w:rsidRDefault="00672B25" w:rsidP="00DF7DF4">
            <w:pPr>
              <w:spacing w:after="0" w:line="240" w:lineRule="auto"/>
              <w:rPr>
                <w:b/>
              </w:rPr>
            </w:pPr>
            <w:r w:rsidRPr="00703775">
              <w:rPr>
                <w:b/>
              </w:rPr>
              <w:t xml:space="preserve">Observation/Grading justification </w:t>
            </w:r>
          </w:p>
          <w:p w:rsidR="00B23200" w:rsidRPr="00703775" w:rsidRDefault="00B23200" w:rsidP="00DF7DF4">
            <w:pPr>
              <w:spacing w:after="0" w:line="240" w:lineRule="auto"/>
              <w:rPr>
                <w:b/>
              </w:rPr>
            </w:pPr>
          </w:p>
          <w:p w:rsidR="00B23200" w:rsidRPr="00703775" w:rsidRDefault="00B23200" w:rsidP="00DF7DF4">
            <w:pPr>
              <w:spacing w:after="0" w:line="240" w:lineRule="auto"/>
              <w:rPr>
                <w:b/>
                <w:sz w:val="28"/>
                <w:szCs w:val="28"/>
              </w:rPr>
            </w:pPr>
            <w:r w:rsidRPr="00703775">
              <w:rPr>
                <w:b/>
                <w:sz w:val="28"/>
                <w:szCs w:val="28"/>
              </w:rPr>
              <w:t>Identification of risks</w:t>
            </w:r>
          </w:p>
          <w:p w:rsidR="00B23200" w:rsidRPr="00703775" w:rsidRDefault="00B23200" w:rsidP="00DF7DF4">
            <w:pPr>
              <w:spacing w:after="0" w:line="240" w:lineRule="auto"/>
              <w:rPr>
                <w:b/>
                <w:sz w:val="28"/>
                <w:szCs w:val="28"/>
              </w:rPr>
            </w:pPr>
          </w:p>
          <w:p w:rsidR="00B23200" w:rsidRPr="00703775" w:rsidRDefault="00B23200" w:rsidP="00DF7DF4">
            <w:pPr>
              <w:spacing w:after="0" w:line="240" w:lineRule="auto"/>
            </w:pPr>
            <w:r w:rsidRPr="00703775">
              <w:t>School risk assessments and procedures are ‘good’ as reported by Ofsted in April 2016. All individuals now have a risk assessment which identifies any risks they may pose to themselves or others and in particular their compatibility. All dormitories have a compatibility risk assessment in place which identifies</w:t>
            </w:r>
            <w:r w:rsidR="006D646F" w:rsidRPr="00703775">
              <w:t xml:space="preserve"> potential</w:t>
            </w:r>
            <w:r w:rsidRPr="00703775">
              <w:t xml:space="preserve"> risks and steps taken to reduce them. Students who present a potentially high risk have individual risk assessments completed</w:t>
            </w:r>
            <w:r w:rsidR="006D646F" w:rsidRPr="00703775">
              <w:t xml:space="preserve"> which are electronically linked to the compatibility plans so relevant staff are able to access easily</w:t>
            </w:r>
            <w:r w:rsidRPr="00703775">
              <w:t xml:space="preserve">. </w:t>
            </w:r>
          </w:p>
          <w:p w:rsidR="00B23200" w:rsidRPr="00703775" w:rsidRDefault="00B23200" w:rsidP="00DF7DF4">
            <w:pPr>
              <w:spacing w:after="0" w:line="240" w:lineRule="auto"/>
            </w:pPr>
            <w:r w:rsidRPr="00703775">
              <w:t>As of 6/6/16:</w:t>
            </w:r>
          </w:p>
          <w:p w:rsidR="00B23200" w:rsidRPr="00703775" w:rsidRDefault="00B23200" w:rsidP="00B23200">
            <w:pPr>
              <w:pStyle w:val="ListParagraph"/>
              <w:numPr>
                <w:ilvl w:val="0"/>
                <w:numId w:val="17"/>
              </w:numPr>
              <w:spacing w:after="0" w:line="259" w:lineRule="auto"/>
            </w:pPr>
            <w:r w:rsidRPr="00703775">
              <w:t>Compatibility risk assessments carried out for every dormitory (21 in total)</w:t>
            </w:r>
          </w:p>
          <w:p w:rsidR="00B23200" w:rsidRPr="00703775" w:rsidRDefault="00B23200" w:rsidP="00B23200">
            <w:pPr>
              <w:pStyle w:val="ListParagraph"/>
              <w:numPr>
                <w:ilvl w:val="0"/>
                <w:numId w:val="17"/>
              </w:numPr>
              <w:spacing w:after="0" w:line="259" w:lineRule="auto"/>
            </w:pPr>
            <w:r w:rsidRPr="00703775">
              <w:t>Presenting need risks identified for all students in dormitories (79 in total)</w:t>
            </w:r>
          </w:p>
          <w:p w:rsidR="00B23200" w:rsidRPr="00703775" w:rsidRDefault="00B23200" w:rsidP="00B23200">
            <w:pPr>
              <w:pStyle w:val="ListParagraph"/>
              <w:numPr>
                <w:ilvl w:val="0"/>
                <w:numId w:val="17"/>
              </w:numPr>
              <w:spacing w:after="0" w:line="259" w:lineRule="auto"/>
            </w:pPr>
            <w:r w:rsidRPr="00703775">
              <w:t>Generic risk assessments completed for sexualised behaviour, depression, eating disorders and (1000 when applied to individuals)</w:t>
            </w:r>
          </w:p>
          <w:p w:rsidR="00B23200" w:rsidRPr="00703775" w:rsidRDefault="00B23200" w:rsidP="00B23200">
            <w:pPr>
              <w:pStyle w:val="ListParagraph"/>
              <w:numPr>
                <w:ilvl w:val="0"/>
                <w:numId w:val="17"/>
              </w:numPr>
              <w:spacing w:after="0" w:line="259" w:lineRule="auto"/>
            </w:pPr>
            <w:r w:rsidRPr="00703775">
              <w:t>Seven individual risk assessments created for individual boys (4 pastoral and 3 medical)</w:t>
            </w:r>
          </w:p>
          <w:p w:rsidR="00294D63" w:rsidRPr="00703775" w:rsidRDefault="00294D63" w:rsidP="00294D63">
            <w:pPr>
              <w:spacing w:after="0" w:line="259" w:lineRule="auto"/>
            </w:pPr>
            <w:r w:rsidRPr="00703775">
              <w:t>The school has a number of potentially hazardous areas, and runs real work activities such as tractor driving, all these activities have undergone a full risk assessment. All students are informed of the potential risks, encouraged to take responsibility and risk assessments are undertaken by staff prior to the activities beginning.</w:t>
            </w:r>
          </w:p>
          <w:p w:rsidR="00294D63" w:rsidRPr="00703775" w:rsidRDefault="00294D63" w:rsidP="00294D63">
            <w:pPr>
              <w:spacing w:after="0" w:line="259" w:lineRule="auto"/>
            </w:pPr>
          </w:p>
          <w:p w:rsidR="00294D63" w:rsidRPr="00703775" w:rsidRDefault="00294D63" w:rsidP="00294D63">
            <w:pPr>
              <w:spacing w:after="0" w:line="259" w:lineRule="auto"/>
            </w:pPr>
            <w:r w:rsidRPr="00703775">
              <w:rPr>
                <w:b/>
                <w:sz w:val="28"/>
                <w:szCs w:val="28"/>
              </w:rPr>
              <w:t>Child protection</w:t>
            </w:r>
          </w:p>
          <w:p w:rsidR="00B23200" w:rsidRPr="00703775" w:rsidRDefault="00B23200" w:rsidP="00DF7DF4">
            <w:pPr>
              <w:spacing w:after="0" w:line="240" w:lineRule="auto"/>
            </w:pPr>
          </w:p>
          <w:p w:rsidR="00672B25" w:rsidRPr="00703775" w:rsidRDefault="00672B25" w:rsidP="00DF7DF4">
            <w:pPr>
              <w:spacing w:after="0" w:line="240" w:lineRule="auto"/>
              <w:jc w:val="both"/>
            </w:pPr>
          </w:p>
          <w:p w:rsidR="00672B25" w:rsidRPr="00703775" w:rsidRDefault="00672B25" w:rsidP="00DF7DF4">
            <w:pPr>
              <w:spacing w:after="0" w:line="240" w:lineRule="auto"/>
              <w:jc w:val="both"/>
            </w:pPr>
            <w:r w:rsidRPr="00703775">
              <w:t>All staff have undergone level 1 safeguarding traini</w:t>
            </w:r>
            <w:r w:rsidR="00505693" w:rsidRPr="00703775">
              <w:t>ng in the past 12 mon</w:t>
            </w:r>
            <w:r w:rsidR="00294D63" w:rsidRPr="00703775">
              <w:t>ths, with two house parents and the Head of Boarding being level 2 trained</w:t>
            </w:r>
            <w:r w:rsidR="008D2229" w:rsidRPr="00703775">
              <w:t>.</w:t>
            </w:r>
            <w:r w:rsidR="00294D63" w:rsidRPr="00703775">
              <w:t xml:space="preserve"> Three staff are level three trained including the Director of Boarding. </w:t>
            </w:r>
            <w:r w:rsidR="008D2229" w:rsidRPr="00703775">
              <w:t xml:space="preserve"> </w:t>
            </w:r>
          </w:p>
          <w:p w:rsidR="00672B25" w:rsidRPr="00703775" w:rsidRDefault="00672B25" w:rsidP="00DF7DF4">
            <w:pPr>
              <w:spacing w:after="0" w:line="240" w:lineRule="auto"/>
              <w:jc w:val="both"/>
              <w:rPr>
                <w:b/>
              </w:rPr>
            </w:pPr>
            <w:r w:rsidRPr="00703775">
              <w:t>There are forms for staff to pass on a cause for concern on a particular student. These are discussed between the CP team and actions are decided upon. They are entered into the log book and placed into the CP file for each student.  The CP team monito</w:t>
            </w:r>
            <w:r w:rsidR="00C04BAA" w:rsidRPr="00703775">
              <w:t>r the amount and level of</w:t>
            </w:r>
            <w:r w:rsidRPr="00703775">
              <w:t xml:space="preserve"> forms and take necessary preventative</w:t>
            </w:r>
            <w:r w:rsidR="008D2229" w:rsidRPr="00703775">
              <w:t xml:space="preserve"> action if necessary.</w:t>
            </w:r>
            <w:r w:rsidRPr="00703775">
              <w:t xml:space="preserve"> </w:t>
            </w:r>
            <w:r w:rsidR="00C04BAA" w:rsidRPr="00703775">
              <w:t xml:space="preserve">The </w:t>
            </w:r>
            <w:proofErr w:type="spellStart"/>
            <w:r w:rsidR="00C04BAA" w:rsidRPr="00703775">
              <w:t>Headteacher</w:t>
            </w:r>
            <w:proofErr w:type="spellEnd"/>
            <w:r w:rsidR="00C04BAA" w:rsidRPr="00703775">
              <w:t xml:space="preserve"> and governors also monitor the referrals made. </w:t>
            </w:r>
            <w:r w:rsidRPr="00703775">
              <w:t>There are safe guarding posters throughout the house</w:t>
            </w:r>
            <w:r w:rsidR="00C04BAA" w:rsidRPr="00703775">
              <w:t>s and the school</w:t>
            </w:r>
            <w:r w:rsidRPr="00703775">
              <w:t xml:space="preserve"> which show clearly who they can speak to</w:t>
            </w:r>
            <w:r w:rsidR="00980D44" w:rsidRPr="00703775">
              <w:t xml:space="preserve"> </w:t>
            </w:r>
            <w:r w:rsidR="00C04BAA" w:rsidRPr="00703775">
              <w:t xml:space="preserve">both in and out of school. </w:t>
            </w:r>
            <w:r w:rsidR="00C04BAA" w:rsidRPr="00703775">
              <w:rPr>
                <w:b/>
              </w:rPr>
              <w:t xml:space="preserve">81% of boys reported they know how to contact the children’s commissioner. </w:t>
            </w:r>
            <w:r w:rsidRPr="00703775">
              <w:t>Every year the school delivers a safeguarding assembly, designed to show who the CP team are and what types of things to look out for.</w:t>
            </w:r>
            <w:r w:rsidR="0099759B" w:rsidRPr="00703775">
              <w:t xml:space="preserve"> </w:t>
            </w:r>
            <w:r w:rsidR="00113A83" w:rsidRPr="00703775">
              <w:t xml:space="preserve"> The mentoring program </w:t>
            </w:r>
            <w:r w:rsidR="00CA6E83" w:rsidRPr="00703775">
              <w:t>delivers</w:t>
            </w:r>
            <w:r w:rsidR="00113A83" w:rsidRPr="00703775">
              <w:t xml:space="preserve"> specific personal development sessions that are focused on keeping </w:t>
            </w:r>
            <w:r w:rsidR="00CA6E83" w:rsidRPr="00703775">
              <w:t>individuals</w:t>
            </w:r>
            <w:r w:rsidR="00113A83" w:rsidRPr="00703775">
              <w:t xml:space="preserve"> safe </w:t>
            </w:r>
            <w:r w:rsidR="00CA6E83" w:rsidRPr="00703775">
              <w:t xml:space="preserve">and awareness of e-safety and who to talk to if concerned. </w:t>
            </w:r>
            <w:r w:rsidR="0099759B" w:rsidRPr="00703775">
              <w:t>Each common room has a noticeboard dedicated to contact information for external helplines and agencies that boys can contact if / when required.</w:t>
            </w:r>
            <w:r w:rsidR="00540C23" w:rsidRPr="00703775">
              <w:t xml:space="preserve"> </w:t>
            </w:r>
            <w:r w:rsidR="00540C23" w:rsidRPr="00703775">
              <w:rPr>
                <w:b/>
              </w:rPr>
              <w:t>100% of boys report that they know how to keep themselves safe on the internet.</w:t>
            </w:r>
          </w:p>
          <w:p w:rsidR="00672B25" w:rsidRPr="00703775" w:rsidRDefault="00672B25" w:rsidP="00DF7DF4">
            <w:pPr>
              <w:spacing w:after="0" w:line="240" w:lineRule="auto"/>
            </w:pPr>
          </w:p>
          <w:p w:rsidR="0099759B" w:rsidRPr="00703775" w:rsidRDefault="0099759B" w:rsidP="00DF7DF4">
            <w:pPr>
              <w:spacing w:after="0" w:line="240" w:lineRule="auto"/>
            </w:pPr>
            <w:r w:rsidRPr="00703775">
              <w:t>CCTV has been installed throughout the camp</w:t>
            </w:r>
            <w:r w:rsidR="00A82A0A" w:rsidRPr="00703775">
              <w:t>us recording up to 30 days</w:t>
            </w:r>
            <w:r w:rsidRPr="00703775">
              <w:t xml:space="preserve"> of coverage. The images can be viewed by the boarding team</w:t>
            </w:r>
            <w:r w:rsidR="00ED59A4" w:rsidRPr="00703775">
              <w:t>, allowing a clear oversight of the campus from within the houses. There are cameras located on the entrances of each boarding house, allowing all individuals that enter and leave the building to be monitored by staff</w:t>
            </w:r>
            <w:r w:rsidR="00A82A0A" w:rsidRPr="00703775">
              <w:t>.</w:t>
            </w:r>
          </w:p>
          <w:p w:rsidR="00540C23" w:rsidRPr="00703775" w:rsidRDefault="00540C23" w:rsidP="00DF7DF4">
            <w:pPr>
              <w:spacing w:after="0" w:line="240" w:lineRule="auto"/>
            </w:pPr>
          </w:p>
          <w:p w:rsidR="00540C23" w:rsidRPr="00703775" w:rsidRDefault="00540C23" w:rsidP="00DF7DF4">
            <w:pPr>
              <w:spacing w:after="0" w:line="240" w:lineRule="auto"/>
              <w:rPr>
                <w:b/>
                <w:sz w:val="28"/>
                <w:szCs w:val="28"/>
              </w:rPr>
            </w:pPr>
            <w:r w:rsidRPr="00703775">
              <w:rPr>
                <w:b/>
                <w:sz w:val="28"/>
                <w:szCs w:val="28"/>
              </w:rPr>
              <w:t>Promoting positive behaviour</w:t>
            </w:r>
          </w:p>
          <w:p w:rsidR="00540C23" w:rsidRPr="00703775" w:rsidRDefault="00540C23" w:rsidP="00DF7DF4">
            <w:pPr>
              <w:spacing w:after="0" w:line="240" w:lineRule="auto"/>
              <w:rPr>
                <w:b/>
                <w:sz w:val="28"/>
                <w:szCs w:val="28"/>
              </w:rPr>
            </w:pPr>
          </w:p>
          <w:p w:rsidR="00C04BAA" w:rsidRPr="00703775" w:rsidRDefault="00C04BAA" w:rsidP="00DF7DF4">
            <w:pPr>
              <w:spacing w:after="0" w:line="240" w:lineRule="auto"/>
              <w:rPr>
                <w:b/>
              </w:rPr>
            </w:pPr>
            <w:r w:rsidRPr="00703775">
              <w:t xml:space="preserve">There are clear policies in place for safeguarding, anti-bullying and safer recruitment. </w:t>
            </w:r>
            <w:r w:rsidR="004209B6" w:rsidRPr="00703775">
              <w:t xml:space="preserve">Ofsted (April 2016) reported that there is no bullying in the school. </w:t>
            </w:r>
            <w:r w:rsidR="004209B6" w:rsidRPr="00703775">
              <w:rPr>
                <w:b/>
              </w:rPr>
              <w:t>88% of parents report that the school deals effectively with bullying and 97% of boys report that they feel bullying will be dealt with by boarding staff.</w:t>
            </w:r>
          </w:p>
          <w:p w:rsidR="004209B6" w:rsidRPr="00703775" w:rsidRDefault="004209B6" w:rsidP="00DF7DF4">
            <w:pPr>
              <w:spacing w:after="0" w:line="240" w:lineRule="auto"/>
            </w:pPr>
            <w:r w:rsidRPr="00703775">
              <w:t>Care plans and risk assessments are in place for any student with a presenting need and a team of staff (pastoral support group) meet weekly to review the support</w:t>
            </w:r>
            <w:r w:rsidRPr="00703775">
              <w:rPr>
                <w:b/>
              </w:rPr>
              <w:t xml:space="preserve"> </w:t>
            </w:r>
            <w:r w:rsidRPr="00703775">
              <w:t>available. A clear PSHRE programme, supported by PD sessions in the boarding house, addresses issues such as bullyin</w:t>
            </w:r>
            <w:r w:rsidR="008F3693" w:rsidRPr="00703775">
              <w:t>g, homophobic behaviour, racism and</w:t>
            </w:r>
            <w:r w:rsidRPr="00703775">
              <w:t xml:space="preserve"> sexism </w:t>
            </w:r>
          </w:p>
          <w:p w:rsidR="00540C23" w:rsidRPr="00703775" w:rsidRDefault="00540C23" w:rsidP="00DF7DF4">
            <w:pPr>
              <w:spacing w:after="0" w:line="240" w:lineRule="auto"/>
            </w:pPr>
            <w:r w:rsidRPr="00703775">
              <w:t xml:space="preserve">Behaviour data is monitored forensically and patterns and trends identified. Individuals experiencing difficulties receive a comprehensive support package identified above. </w:t>
            </w:r>
            <w:r w:rsidRPr="00703775">
              <w:rPr>
                <w:b/>
              </w:rPr>
              <w:t xml:space="preserve">95% of parents report that the school ensures behaviour is well managed. </w:t>
            </w:r>
            <w:r w:rsidRPr="00703775">
              <w:t xml:space="preserve">Data reveals an improving picture regarding behaviour incidents and exclusions year on year. </w:t>
            </w:r>
          </w:p>
          <w:p w:rsidR="0090145C" w:rsidRPr="00703775" w:rsidRDefault="0090145C" w:rsidP="00DF7DF4">
            <w:pPr>
              <w:spacing w:after="0" w:line="240" w:lineRule="auto"/>
            </w:pPr>
          </w:p>
          <w:p w:rsidR="00672B25" w:rsidRPr="00703775" w:rsidRDefault="00672B25" w:rsidP="00C04BAA">
            <w:pPr>
              <w:spacing w:after="0" w:line="240" w:lineRule="auto"/>
              <w:jc w:val="both"/>
            </w:pPr>
          </w:p>
        </w:tc>
      </w:tr>
      <w:tr w:rsidR="00672B25" w:rsidRPr="00703775" w:rsidTr="00DF7DF4">
        <w:tc>
          <w:tcPr>
            <w:tcW w:w="9242" w:type="dxa"/>
            <w:gridSpan w:val="2"/>
          </w:tcPr>
          <w:p w:rsidR="00672B25" w:rsidRPr="00703775" w:rsidRDefault="00672B25" w:rsidP="00DF7DF4">
            <w:pPr>
              <w:spacing w:after="0" w:line="240" w:lineRule="auto"/>
              <w:rPr>
                <w:b/>
              </w:rPr>
            </w:pPr>
            <w:r w:rsidRPr="00703775">
              <w:rPr>
                <w:b/>
              </w:rPr>
              <w:lastRenderedPageBreak/>
              <w:t>Evidence sources</w:t>
            </w:r>
          </w:p>
          <w:p w:rsidR="00672B25" w:rsidRPr="00703775" w:rsidRDefault="00672B25" w:rsidP="00DF7DF4">
            <w:pPr>
              <w:pStyle w:val="ListParagraph"/>
              <w:spacing w:after="0" w:line="240" w:lineRule="auto"/>
            </w:pPr>
          </w:p>
          <w:p w:rsidR="00672B25" w:rsidRPr="00703775" w:rsidRDefault="00672B25" w:rsidP="00DF7DF4">
            <w:pPr>
              <w:pStyle w:val="ListParagraph"/>
              <w:numPr>
                <w:ilvl w:val="0"/>
                <w:numId w:val="1"/>
              </w:numPr>
              <w:spacing w:after="0" w:line="240" w:lineRule="auto"/>
            </w:pPr>
            <w:r w:rsidRPr="00703775">
              <w:t>Pupil surve</w:t>
            </w:r>
            <w:r w:rsidR="0017703C" w:rsidRPr="00703775">
              <w:t xml:space="preserve">y </w:t>
            </w:r>
          </w:p>
          <w:p w:rsidR="0017703C" w:rsidRPr="00703775" w:rsidRDefault="0017703C" w:rsidP="00DF7DF4">
            <w:pPr>
              <w:pStyle w:val="ListParagraph"/>
              <w:numPr>
                <w:ilvl w:val="0"/>
                <w:numId w:val="1"/>
              </w:numPr>
              <w:spacing w:after="0" w:line="240" w:lineRule="auto"/>
            </w:pPr>
            <w:r w:rsidRPr="00703775">
              <w:t xml:space="preserve">Induction </w:t>
            </w:r>
            <w:r w:rsidR="00540C23" w:rsidRPr="00703775">
              <w:t>survey</w:t>
            </w:r>
          </w:p>
          <w:p w:rsidR="00672B25" w:rsidRPr="00703775" w:rsidRDefault="0017703C" w:rsidP="00DF7DF4">
            <w:pPr>
              <w:pStyle w:val="ListParagraph"/>
              <w:numPr>
                <w:ilvl w:val="0"/>
                <w:numId w:val="1"/>
              </w:numPr>
              <w:spacing w:after="0" w:line="240" w:lineRule="auto"/>
            </w:pPr>
            <w:r w:rsidRPr="00703775">
              <w:t xml:space="preserve">Pupil interviews </w:t>
            </w:r>
          </w:p>
          <w:p w:rsidR="00540C23" w:rsidRPr="00703775" w:rsidRDefault="00540C23" w:rsidP="00DF7DF4">
            <w:pPr>
              <w:pStyle w:val="ListParagraph"/>
              <w:numPr>
                <w:ilvl w:val="0"/>
                <w:numId w:val="1"/>
              </w:numPr>
              <w:spacing w:after="0" w:line="240" w:lineRule="auto"/>
            </w:pPr>
            <w:r w:rsidRPr="00703775">
              <w:t>Ofsted inspection</w:t>
            </w:r>
          </w:p>
          <w:p w:rsidR="00672B25" w:rsidRPr="00703775" w:rsidRDefault="00672B25" w:rsidP="00DF7DF4">
            <w:pPr>
              <w:pStyle w:val="ListParagraph"/>
              <w:numPr>
                <w:ilvl w:val="0"/>
                <w:numId w:val="1"/>
              </w:numPr>
              <w:spacing w:after="0" w:line="240" w:lineRule="auto"/>
            </w:pPr>
            <w:r w:rsidRPr="00703775">
              <w:t>Boarding handbook</w:t>
            </w:r>
          </w:p>
          <w:p w:rsidR="00672B25" w:rsidRPr="00703775" w:rsidRDefault="00672B25" w:rsidP="00DF7DF4">
            <w:pPr>
              <w:pStyle w:val="ListParagraph"/>
              <w:numPr>
                <w:ilvl w:val="0"/>
                <w:numId w:val="1"/>
              </w:numPr>
              <w:spacing w:after="0" w:line="240" w:lineRule="auto"/>
            </w:pPr>
            <w:r w:rsidRPr="00703775">
              <w:t>Maintenance and Health &amp; Safety log</w:t>
            </w:r>
          </w:p>
          <w:p w:rsidR="0017703C" w:rsidRPr="00703775" w:rsidRDefault="0017703C" w:rsidP="00DF7DF4">
            <w:pPr>
              <w:pStyle w:val="ListParagraph"/>
              <w:numPr>
                <w:ilvl w:val="0"/>
                <w:numId w:val="1"/>
              </w:numPr>
              <w:spacing w:after="0" w:line="240" w:lineRule="auto"/>
            </w:pPr>
            <w:r w:rsidRPr="00703775">
              <w:lastRenderedPageBreak/>
              <w:t>Child protection file and log</w:t>
            </w:r>
          </w:p>
          <w:p w:rsidR="0017703C" w:rsidRPr="00703775" w:rsidRDefault="0017703C" w:rsidP="00DF7DF4">
            <w:pPr>
              <w:pStyle w:val="ListParagraph"/>
              <w:numPr>
                <w:ilvl w:val="0"/>
                <w:numId w:val="1"/>
              </w:numPr>
              <w:spacing w:after="0" w:line="240" w:lineRule="auto"/>
            </w:pPr>
            <w:r w:rsidRPr="00703775">
              <w:t>H&amp;S weekly checks and log</w:t>
            </w:r>
          </w:p>
          <w:p w:rsidR="00672B25" w:rsidRPr="00703775" w:rsidRDefault="00672B25" w:rsidP="00DF7DF4">
            <w:pPr>
              <w:pStyle w:val="ListParagraph"/>
              <w:numPr>
                <w:ilvl w:val="0"/>
                <w:numId w:val="1"/>
              </w:numPr>
              <w:spacing w:after="0" w:line="240" w:lineRule="auto"/>
            </w:pPr>
            <w:r w:rsidRPr="00703775">
              <w:t>Behaviour, racist incident, bullying and safeguarding logs</w:t>
            </w:r>
          </w:p>
        </w:tc>
      </w:tr>
    </w:tbl>
    <w:p w:rsidR="00672B25" w:rsidRPr="00703775" w:rsidRDefault="00672B25" w:rsidP="00C33F45"/>
    <w:p w:rsidR="00672B25" w:rsidRPr="00703775" w:rsidRDefault="00672B25" w:rsidP="00C33F45"/>
    <w:p w:rsidR="002D7447" w:rsidRPr="00703775" w:rsidRDefault="002D7447" w:rsidP="00C33F45"/>
    <w:p w:rsidR="002D7447" w:rsidRPr="00703775" w:rsidRDefault="002D7447" w:rsidP="00C33F45"/>
    <w:p w:rsidR="002D7447" w:rsidRPr="00703775" w:rsidRDefault="002D7447" w:rsidP="00C33F45"/>
    <w:p w:rsidR="002D7447" w:rsidRPr="00703775" w:rsidRDefault="002D7447" w:rsidP="00C33F45"/>
    <w:p w:rsidR="002D7447" w:rsidRPr="00703775" w:rsidRDefault="002D7447" w:rsidP="00C33F45"/>
    <w:p w:rsidR="002D7447" w:rsidRPr="00703775" w:rsidRDefault="002D7447" w:rsidP="00C33F45"/>
    <w:p w:rsidR="002D7447" w:rsidRPr="00703775" w:rsidRDefault="002D7447" w:rsidP="00C33F45"/>
    <w:p w:rsidR="00672B25" w:rsidRPr="00703775" w:rsidRDefault="00672B25" w:rsidP="00C33F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3"/>
        <w:gridCol w:w="4503"/>
      </w:tblGrid>
      <w:tr w:rsidR="00672B25" w:rsidRPr="00703775" w:rsidTr="00DF7DF4">
        <w:tc>
          <w:tcPr>
            <w:tcW w:w="4621" w:type="dxa"/>
          </w:tcPr>
          <w:p w:rsidR="00672B25" w:rsidRPr="00703775" w:rsidRDefault="00672B25" w:rsidP="00DF7DF4">
            <w:pPr>
              <w:spacing w:after="0" w:line="240" w:lineRule="auto"/>
              <w:rPr>
                <w:b/>
              </w:rPr>
            </w:pPr>
            <w:r w:rsidRPr="00703775">
              <w:rPr>
                <w:b/>
              </w:rPr>
              <w:t>BRY</w:t>
            </w:r>
            <w:r w:rsidR="002D7447" w:rsidRPr="00703775">
              <w:rPr>
                <w:b/>
              </w:rPr>
              <w:t xml:space="preserve">MORE </w:t>
            </w:r>
            <w:r w:rsidR="00EB7C1D" w:rsidRPr="00703775">
              <w:rPr>
                <w:b/>
              </w:rPr>
              <w:t xml:space="preserve"> SELF EVALUATION 2015-2016</w:t>
            </w:r>
            <w:r w:rsidRPr="00703775">
              <w:rPr>
                <w:b/>
              </w:rPr>
              <w:t xml:space="preserve"> (BOARDING)</w:t>
            </w:r>
          </w:p>
        </w:tc>
        <w:tc>
          <w:tcPr>
            <w:tcW w:w="4621" w:type="dxa"/>
          </w:tcPr>
          <w:p w:rsidR="00672B25" w:rsidRPr="00703775" w:rsidRDefault="00672B25" w:rsidP="00DF7DF4">
            <w:pPr>
              <w:spacing w:after="0" w:line="240" w:lineRule="auto"/>
              <w:rPr>
                <w:b/>
              </w:rPr>
            </w:pPr>
            <w:r w:rsidRPr="00703775">
              <w:rPr>
                <w:b/>
              </w:rPr>
              <w:t>Strategic Theme 4 : Care guidance and support (including boarding)</w:t>
            </w:r>
          </w:p>
        </w:tc>
      </w:tr>
      <w:tr w:rsidR="00672B25" w:rsidRPr="00703775" w:rsidTr="00DF7DF4">
        <w:tc>
          <w:tcPr>
            <w:tcW w:w="4621" w:type="dxa"/>
          </w:tcPr>
          <w:p w:rsidR="00672B25" w:rsidRPr="00703775" w:rsidRDefault="00672B25" w:rsidP="00DF7DF4">
            <w:pPr>
              <w:spacing w:after="0" w:line="240" w:lineRule="auto"/>
              <w:rPr>
                <w:b/>
              </w:rPr>
            </w:pPr>
            <w:r w:rsidRPr="00703775">
              <w:rPr>
                <w:b/>
              </w:rPr>
              <w:t>Ofsted Judgement:</w:t>
            </w:r>
          </w:p>
          <w:p w:rsidR="00672B25" w:rsidRPr="00703775" w:rsidRDefault="00EB7C1D" w:rsidP="00DF7DF4">
            <w:pPr>
              <w:spacing w:after="0" w:line="240" w:lineRule="auto"/>
            </w:pPr>
            <w:r w:rsidRPr="00703775">
              <w:rPr>
                <w:b/>
              </w:rPr>
              <w:t>The impact and effectiveness of leaders and managers</w:t>
            </w:r>
          </w:p>
        </w:tc>
        <w:tc>
          <w:tcPr>
            <w:tcW w:w="4621" w:type="dxa"/>
          </w:tcPr>
          <w:p w:rsidR="00672B25" w:rsidRPr="00703775" w:rsidRDefault="00672B25" w:rsidP="00DF7DF4">
            <w:pPr>
              <w:spacing w:after="0" w:line="240" w:lineRule="auto"/>
              <w:rPr>
                <w:b/>
              </w:rPr>
            </w:pPr>
            <w:r w:rsidRPr="00703775">
              <w:rPr>
                <w:b/>
              </w:rPr>
              <w:t>Grade awarded: 2</w:t>
            </w:r>
          </w:p>
          <w:p w:rsidR="00672B25" w:rsidRPr="00703775" w:rsidRDefault="00672B25" w:rsidP="00DF7DF4">
            <w:pPr>
              <w:spacing w:after="0" w:line="240" w:lineRule="auto"/>
            </w:pPr>
            <w:r w:rsidRPr="00703775">
              <w:rPr>
                <w:b/>
              </w:rPr>
              <w:t>Good</w:t>
            </w:r>
          </w:p>
        </w:tc>
      </w:tr>
      <w:tr w:rsidR="00672B25" w:rsidRPr="00703775" w:rsidTr="00DF7DF4">
        <w:tc>
          <w:tcPr>
            <w:tcW w:w="9242" w:type="dxa"/>
            <w:gridSpan w:val="2"/>
          </w:tcPr>
          <w:p w:rsidR="00672B25" w:rsidRPr="00703775" w:rsidRDefault="00672B25" w:rsidP="00DF7DF4">
            <w:pPr>
              <w:spacing w:after="0" w:line="240" w:lineRule="auto"/>
              <w:rPr>
                <w:b/>
              </w:rPr>
            </w:pPr>
            <w:r w:rsidRPr="00703775">
              <w:rPr>
                <w:b/>
              </w:rPr>
              <w:t>Commentary</w:t>
            </w:r>
          </w:p>
          <w:p w:rsidR="00672B25" w:rsidRPr="00703775" w:rsidRDefault="00672B25" w:rsidP="00DF7DF4">
            <w:pPr>
              <w:spacing w:after="0" w:line="240" w:lineRule="auto"/>
            </w:pPr>
          </w:p>
        </w:tc>
      </w:tr>
      <w:tr w:rsidR="00672B25" w:rsidRPr="00703775" w:rsidTr="00DF7DF4">
        <w:tc>
          <w:tcPr>
            <w:tcW w:w="9242" w:type="dxa"/>
            <w:gridSpan w:val="2"/>
          </w:tcPr>
          <w:p w:rsidR="00672B25" w:rsidRPr="00703775" w:rsidRDefault="00672B25" w:rsidP="00DF7DF4">
            <w:pPr>
              <w:spacing w:after="0" w:line="240" w:lineRule="auto"/>
              <w:rPr>
                <w:b/>
              </w:rPr>
            </w:pPr>
            <w:r w:rsidRPr="00703775">
              <w:rPr>
                <w:b/>
              </w:rPr>
              <w:t>Evidence collected</w:t>
            </w:r>
          </w:p>
          <w:p w:rsidR="00672B25" w:rsidRPr="00703775" w:rsidRDefault="00672B25" w:rsidP="00DF7DF4">
            <w:pPr>
              <w:spacing w:after="0" w:line="240" w:lineRule="auto"/>
              <w:rPr>
                <w:b/>
              </w:rPr>
            </w:pPr>
          </w:p>
          <w:p w:rsidR="00672B25" w:rsidRPr="00703775" w:rsidRDefault="00672B25" w:rsidP="00DF7DF4">
            <w:pPr>
              <w:spacing w:after="0" w:line="240" w:lineRule="auto"/>
              <w:rPr>
                <w:b/>
              </w:rPr>
            </w:pPr>
            <w:r w:rsidRPr="00703775">
              <w:rPr>
                <w:b/>
              </w:rPr>
              <w:t>Grade:2 Good</w:t>
            </w:r>
          </w:p>
          <w:p w:rsidR="00672B25" w:rsidRPr="00703775" w:rsidRDefault="00672B25" w:rsidP="00DF7DF4">
            <w:pPr>
              <w:spacing w:after="0" w:line="240" w:lineRule="auto"/>
              <w:rPr>
                <w:b/>
              </w:rPr>
            </w:pPr>
            <w:r w:rsidRPr="00703775">
              <w:rPr>
                <w:b/>
              </w:rPr>
              <w:t>Observation/Grading justification</w:t>
            </w:r>
          </w:p>
          <w:p w:rsidR="009C6871" w:rsidRPr="00703775" w:rsidRDefault="009C6871" w:rsidP="00DF7DF4">
            <w:pPr>
              <w:spacing w:after="0" w:line="240" w:lineRule="auto"/>
              <w:rPr>
                <w:b/>
              </w:rPr>
            </w:pPr>
          </w:p>
          <w:p w:rsidR="009C6871" w:rsidRPr="00703775" w:rsidRDefault="009C6871" w:rsidP="00DF7DF4">
            <w:pPr>
              <w:spacing w:after="0" w:line="240" w:lineRule="auto"/>
              <w:rPr>
                <w:b/>
                <w:sz w:val="28"/>
                <w:szCs w:val="28"/>
              </w:rPr>
            </w:pPr>
            <w:r w:rsidRPr="00703775">
              <w:rPr>
                <w:b/>
                <w:sz w:val="28"/>
                <w:szCs w:val="28"/>
              </w:rPr>
              <w:t>Aims, objectives and supervision</w:t>
            </w:r>
          </w:p>
          <w:p w:rsidR="009C6871" w:rsidRPr="00703775" w:rsidRDefault="009C6871" w:rsidP="00DF7DF4">
            <w:pPr>
              <w:spacing w:after="0" w:line="240" w:lineRule="auto"/>
              <w:rPr>
                <w:b/>
              </w:rPr>
            </w:pPr>
          </w:p>
          <w:p w:rsidR="00672B25" w:rsidRPr="00703775" w:rsidRDefault="00672B25" w:rsidP="00DF7DF4">
            <w:pPr>
              <w:spacing w:after="0" w:line="240" w:lineRule="auto"/>
              <w:jc w:val="both"/>
            </w:pPr>
            <w:r w:rsidRPr="00703775">
              <w:t>There are clear aims articulated in the schools strategic planning document and boarding handbook.</w:t>
            </w:r>
          </w:p>
          <w:p w:rsidR="00EB7C1D" w:rsidRPr="00703775" w:rsidRDefault="00672B25" w:rsidP="00DF7DF4">
            <w:pPr>
              <w:spacing w:after="0" w:line="240" w:lineRule="auto"/>
              <w:jc w:val="both"/>
            </w:pPr>
            <w:r w:rsidRPr="00703775">
              <w:t>Clear boarding procedures have been es</w:t>
            </w:r>
            <w:r w:rsidR="00410CDF" w:rsidRPr="00703775">
              <w:t>tablished with</w:t>
            </w:r>
            <w:r w:rsidR="00EB7C1D" w:rsidRPr="00703775">
              <w:t xml:space="preserve"> clear roles for House Parents and all boarding staff as outlined in their job descriptions. The Head of boarding is part of the schools Senior Leadership Team and the Director of Boarding attends the morning briefings with the SLT.</w:t>
            </w:r>
          </w:p>
          <w:p w:rsidR="00672B25" w:rsidRPr="00703775" w:rsidRDefault="00672B25" w:rsidP="00DF7DF4">
            <w:pPr>
              <w:spacing w:after="0" w:line="240" w:lineRule="auto"/>
              <w:jc w:val="both"/>
            </w:pPr>
            <w:r w:rsidRPr="00703775">
              <w:t>There are curre</w:t>
            </w:r>
            <w:r w:rsidR="00EB7C1D" w:rsidRPr="00703775">
              <w:t>ntly a minimum of eleven staff on duty every evening for 140</w:t>
            </w:r>
            <w:r w:rsidRPr="00703775">
              <w:t xml:space="preserve"> boarders, not including additional staff that run activities and support </w:t>
            </w:r>
            <w:r w:rsidR="00C40E96" w:rsidRPr="00703775">
              <w:t xml:space="preserve">prep. </w:t>
            </w:r>
            <w:r w:rsidR="00EB7C1D" w:rsidRPr="00703775">
              <w:t xml:space="preserve">This gives a ratio of 1:13. </w:t>
            </w:r>
            <w:r w:rsidR="00C40E96" w:rsidRPr="00703775">
              <w:t>Overnight there are</w:t>
            </w:r>
            <w:r w:rsidR="00EB7C1D" w:rsidRPr="00703775">
              <w:t xml:space="preserve"> a minimum of eight staff</w:t>
            </w:r>
            <w:r w:rsidRPr="00703775">
              <w:t xml:space="preserve"> located on site</w:t>
            </w:r>
            <w:r w:rsidR="00EB7C1D" w:rsidRPr="00703775">
              <w:t>, two</w:t>
            </w:r>
            <w:r w:rsidR="00244CA2" w:rsidRPr="00703775">
              <w:t xml:space="preserve"> in each boarding house, </w:t>
            </w:r>
            <w:r w:rsidR="00EB7C1D" w:rsidRPr="00703775">
              <w:t xml:space="preserve">the Head of Boarding </w:t>
            </w:r>
            <w:r w:rsidRPr="00703775">
              <w:t>and a member of the Senior Leadership Team who is on call. All house parents are permanently resident</w:t>
            </w:r>
            <w:r w:rsidR="00EB7C1D" w:rsidRPr="00703775">
              <w:t xml:space="preserve"> as are</w:t>
            </w:r>
            <w:r w:rsidR="00244CA2" w:rsidRPr="00703775">
              <w:t xml:space="preserve"> the farm manager and Gap Tutors</w:t>
            </w:r>
            <w:r w:rsidR="00EB7C1D" w:rsidRPr="00703775">
              <w:t>, who are not included in the ratios</w:t>
            </w:r>
            <w:r w:rsidRPr="00703775">
              <w:t xml:space="preserve">. Three members of the leadership team reside on site, with at least two present every evening. </w:t>
            </w:r>
          </w:p>
          <w:p w:rsidR="00672B25" w:rsidRPr="00703775" w:rsidRDefault="00672B25" w:rsidP="00DF7DF4">
            <w:pPr>
              <w:spacing w:after="0" w:line="240" w:lineRule="auto"/>
              <w:jc w:val="both"/>
            </w:pPr>
          </w:p>
          <w:p w:rsidR="0090145C" w:rsidRPr="00703775" w:rsidRDefault="0090145C" w:rsidP="00DF7DF4">
            <w:pPr>
              <w:spacing w:after="0" w:line="240" w:lineRule="auto"/>
              <w:jc w:val="both"/>
            </w:pPr>
          </w:p>
          <w:p w:rsidR="0090145C" w:rsidRPr="00703775" w:rsidRDefault="0090145C" w:rsidP="0090145C">
            <w:pPr>
              <w:spacing w:after="0" w:line="240" w:lineRule="auto"/>
              <w:jc w:val="both"/>
            </w:pPr>
            <w:r w:rsidRPr="00703775">
              <w:t>Boarding is an integral part of the school and its importance is reflected in the management structure:</w:t>
            </w:r>
          </w:p>
          <w:p w:rsidR="0090145C" w:rsidRPr="00703775" w:rsidRDefault="0090145C" w:rsidP="0090145C">
            <w:pPr>
              <w:spacing w:after="0" w:line="240" w:lineRule="auto"/>
              <w:jc w:val="both"/>
            </w:pPr>
          </w:p>
          <w:p w:rsidR="0090145C" w:rsidRPr="00703775" w:rsidRDefault="0090145C" w:rsidP="0090145C">
            <w:pPr>
              <w:spacing w:after="0" w:line="240" w:lineRule="auto"/>
              <w:jc w:val="both"/>
            </w:pPr>
            <w:proofErr w:type="spellStart"/>
            <w:r w:rsidRPr="00703775">
              <w:lastRenderedPageBreak/>
              <w:t>Headteacher</w:t>
            </w:r>
            <w:proofErr w:type="spellEnd"/>
            <w:r w:rsidRPr="00703775">
              <w:t xml:space="preserve">  - resident on site for part of the week/weekends</w:t>
            </w:r>
          </w:p>
          <w:p w:rsidR="0090145C" w:rsidRPr="00703775" w:rsidRDefault="0090145C" w:rsidP="0090145C">
            <w:pPr>
              <w:spacing w:after="0" w:line="240" w:lineRule="auto"/>
              <w:jc w:val="both"/>
            </w:pPr>
            <w:r w:rsidRPr="00703775">
              <w:t xml:space="preserve">Deputy </w:t>
            </w:r>
            <w:proofErr w:type="spellStart"/>
            <w:r w:rsidRPr="00703775">
              <w:t>Headteacher</w:t>
            </w:r>
            <w:proofErr w:type="spellEnd"/>
            <w:r w:rsidRPr="00703775">
              <w:t xml:space="preserve"> – fully resident throughout the week</w:t>
            </w:r>
            <w:r w:rsidR="00740A98" w:rsidRPr="00703775">
              <w:t xml:space="preserve"> and </w:t>
            </w:r>
            <w:r w:rsidRPr="00703775">
              <w:t xml:space="preserve"> weekends</w:t>
            </w:r>
          </w:p>
          <w:p w:rsidR="0090145C" w:rsidRPr="00703775" w:rsidRDefault="0090145C" w:rsidP="0090145C">
            <w:pPr>
              <w:spacing w:after="0" w:line="240" w:lineRule="auto"/>
              <w:jc w:val="both"/>
            </w:pPr>
            <w:r w:rsidRPr="00703775">
              <w:t>Head of Boarding– oversees boarding and fully resident</w:t>
            </w:r>
          </w:p>
          <w:p w:rsidR="0090145C" w:rsidRPr="00703775" w:rsidRDefault="0090145C" w:rsidP="0090145C">
            <w:pPr>
              <w:spacing w:after="0" w:line="240" w:lineRule="auto"/>
              <w:jc w:val="both"/>
            </w:pPr>
            <w:r w:rsidRPr="00703775">
              <w:t>Di</w:t>
            </w:r>
            <w:r w:rsidR="00740A98" w:rsidRPr="00703775">
              <w:t xml:space="preserve">rector of Boarding – leads on </w:t>
            </w:r>
            <w:r w:rsidRPr="00703775">
              <w:t xml:space="preserve"> day </w:t>
            </w:r>
            <w:r w:rsidR="00740A98" w:rsidRPr="00703775">
              <w:t>to day issues</w:t>
            </w:r>
            <w:r w:rsidRPr="00703775">
              <w:t xml:space="preserve"> and fully resident</w:t>
            </w:r>
          </w:p>
          <w:p w:rsidR="0090145C" w:rsidRPr="00703775" w:rsidRDefault="00740A98" w:rsidP="0090145C">
            <w:pPr>
              <w:spacing w:after="0" w:line="240" w:lineRule="auto"/>
              <w:jc w:val="both"/>
            </w:pPr>
            <w:r w:rsidRPr="00703775">
              <w:t>Senior Duty Master – Runs many activities</w:t>
            </w:r>
            <w:r w:rsidR="0090145C" w:rsidRPr="00703775">
              <w:t xml:space="preserve"> and fully resident </w:t>
            </w:r>
          </w:p>
          <w:p w:rsidR="0090145C" w:rsidRPr="00703775" w:rsidRDefault="0090145C" w:rsidP="0090145C">
            <w:pPr>
              <w:spacing w:after="0" w:line="240" w:lineRule="auto"/>
              <w:jc w:val="both"/>
            </w:pPr>
            <w:r w:rsidRPr="00703775">
              <w:t>House parent(School house</w:t>
            </w:r>
            <w:r w:rsidR="002C31E1" w:rsidRPr="00703775">
              <w:t>) – leads on raising academic achievement</w:t>
            </w:r>
            <w:r w:rsidRPr="00703775">
              <w:t xml:space="preserve"> and fully resident</w:t>
            </w:r>
          </w:p>
          <w:p w:rsidR="0090145C" w:rsidRPr="00703775" w:rsidRDefault="0090145C" w:rsidP="0090145C">
            <w:pPr>
              <w:spacing w:after="0" w:line="240" w:lineRule="auto"/>
              <w:jc w:val="both"/>
            </w:pPr>
            <w:r w:rsidRPr="00703775">
              <w:t>House parent (Kemp house) – l</w:t>
            </w:r>
            <w:r w:rsidR="002C31E1" w:rsidRPr="00703775">
              <w:t>eads on the student welfare</w:t>
            </w:r>
            <w:r w:rsidRPr="00703775">
              <w:t xml:space="preserve"> and fully resident</w:t>
            </w:r>
          </w:p>
          <w:p w:rsidR="0090145C" w:rsidRPr="00703775" w:rsidRDefault="0090145C" w:rsidP="0090145C">
            <w:pPr>
              <w:spacing w:after="0" w:line="240" w:lineRule="auto"/>
              <w:jc w:val="both"/>
            </w:pPr>
            <w:r w:rsidRPr="00703775">
              <w:t>House parent (Reid h</w:t>
            </w:r>
            <w:r w:rsidR="002C31E1" w:rsidRPr="00703775">
              <w:t>ouse) – leads on personal development</w:t>
            </w:r>
            <w:r w:rsidRPr="00703775">
              <w:t xml:space="preserve"> and fully resident</w:t>
            </w:r>
          </w:p>
          <w:p w:rsidR="0090145C" w:rsidRPr="00703775" w:rsidRDefault="00740A98" w:rsidP="0090145C">
            <w:pPr>
              <w:spacing w:after="0" w:line="240" w:lineRule="auto"/>
              <w:jc w:val="both"/>
            </w:pPr>
            <w:r w:rsidRPr="00703775">
              <w:t>Pastoral manager</w:t>
            </w:r>
            <w:r w:rsidR="0090145C" w:rsidRPr="00703775">
              <w:t xml:space="preserve"> – leads on personal development and fully resident</w:t>
            </w:r>
          </w:p>
          <w:p w:rsidR="0090145C" w:rsidRPr="00703775" w:rsidRDefault="0090145C" w:rsidP="0090145C">
            <w:pPr>
              <w:spacing w:after="0" w:line="240" w:lineRule="auto"/>
              <w:jc w:val="both"/>
            </w:pPr>
            <w:r w:rsidRPr="00703775">
              <w:t>4 x Gap Tutors – Assist in the running of the houses and activities alongside House Parents</w:t>
            </w:r>
            <w:r w:rsidR="00EB7C1D" w:rsidRPr="00703775">
              <w:t xml:space="preserve"> and fully resident</w:t>
            </w:r>
          </w:p>
          <w:p w:rsidR="0090145C" w:rsidRPr="00703775" w:rsidRDefault="0090145C" w:rsidP="00DF7DF4">
            <w:pPr>
              <w:spacing w:after="0" w:line="240" w:lineRule="auto"/>
              <w:jc w:val="both"/>
            </w:pPr>
          </w:p>
          <w:p w:rsidR="009C6871" w:rsidRPr="00703775" w:rsidRDefault="009C6871" w:rsidP="00DF7DF4">
            <w:pPr>
              <w:spacing w:after="0" w:line="240" w:lineRule="auto"/>
              <w:jc w:val="both"/>
              <w:rPr>
                <w:b/>
                <w:sz w:val="28"/>
                <w:szCs w:val="28"/>
              </w:rPr>
            </w:pPr>
            <w:r w:rsidRPr="00703775">
              <w:rPr>
                <w:b/>
                <w:sz w:val="28"/>
                <w:szCs w:val="28"/>
              </w:rPr>
              <w:t>Monitoring/Line management/Staff development</w:t>
            </w:r>
          </w:p>
          <w:p w:rsidR="0090145C" w:rsidRPr="00703775" w:rsidRDefault="0090145C" w:rsidP="00DF7DF4">
            <w:pPr>
              <w:spacing w:after="0" w:line="240" w:lineRule="auto"/>
              <w:jc w:val="both"/>
            </w:pPr>
          </w:p>
          <w:p w:rsidR="00C40E96" w:rsidRPr="00703775" w:rsidRDefault="00EB7C1D" w:rsidP="00DF7DF4">
            <w:pPr>
              <w:spacing w:after="0" w:line="240" w:lineRule="auto"/>
              <w:jc w:val="both"/>
            </w:pPr>
            <w:r w:rsidRPr="00703775">
              <w:t>The</w:t>
            </w:r>
            <w:r w:rsidR="00672B25" w:rsidRPr="00703775">
              <w:t xml:space="preserve"> st</w:t>
            </w:r>
            <w:r w:rsidRPr="00703775">
              <w:t>rategic plan for boarding is integral to the school strategic plan</w:t>
            </w:r>
            <w:r w:rsidR="00C40E96" w:rsidRPr="00703775">
              <w:t xml:space="preserve"> and is shared with all boarding staff. The strategic plan has formed the basis of all performance management targets for house parents and Gap tutors, and are reviewed at line management meetings to assess progress toward both strategic plan and individual targets. This had provided all staff with an increased knowledge and understanding of strategic themes and reasons behind specific targets</w:t>
            </w:r>
            <w:r w:rsidR="00672B25" w:rsidRPr="00703775">
              <w:t>.</w:t>
            </w:r>
          </w:p>
          <w:p w:rsidR="00672B25" w:rsidRPr="00703775" w:rsidRDefault="00672B25" w:rsidP="00DF7DF4">
            <w:pPr>
              <w:spacing w:after="0" w:line="240" w:lineRule="auto"/>
              <w:jc w:val="both"/>
            </w:pPr>
            <w:r w:rsidRPr="00703775">
              <w:t xml:space="preserve"> </w:t>
            </w:r>
          </w:p>
          <w:p w:rsidR="00672B25" w:rsidRPr="00703775" w:rsidRDefault="00672B25" w:rsidP="00DF7DF4">
            <w:pPr>
              <w:spacing w:after="0" w:line="240" w:lineRule="auto"/>
              <w:jc w:val="both"/>
            </w:pPr>
          </w:p>
          <w:p w:rsidR="00672B25" w:rsidRPr="00703775" w:rsidRDefault="00244CA2" w:rsidP="00DF7DF4">
            <w:pPr>
              <w:spacing w:after="0" w:line="240" w:lineRule="auto"/>
              <w:jc w:val="both"/>
            </w:pPr>
            <w:r w:rsidRPr="00703775">
              <w:t>The senior leadership team</w:t>
            </w:r>
            <w:r w:rsidR="00672B25" w:rsidRPr="00703775">
              <w:t xml:space="preserve"> meet daily</w:t>
            </w:r>
            <w:r w:rsidRPr="00703775">
              <w:t xml:space="preserve"> to discuss any issues raised within boarding,</w:t>
            </w:r>
            <w:r w:rsidR="00672B25" w:rsidRPr="00703775">
              <w:t xml:space="preserve"> and weekly meetings are held betwee</w:t>
            </w:r>
            <w:r w:rsidR="00410CDF" w:rsidRPr="00703775">
              <w:t>n the Director of Boarding and House P</w:t>
            </w:r>
            <w:r w:rsidR="00672B25" w:rsidRPr="00703775">
              <w:t>arents</w:t>
            </w:r>
            <w:r w:rsidRPr="00703775">
              <w:t xml:space="preserve"> / Gap Tutors</w:t>
            </w:r>
            <w:r w:rsidR="00672B25" w:rsidRPr="00703775">
              <w:t xml:space="preserve"> and daily feedback from house parents is provided during breakfast and evening duty. Electronic behaviour and incident logs are available and updated for appropriate boarding and school staff daily.</w:t>
            </w:r>
            <w:r w:rsidR="00EB7C1D" w:rsidRPr="00703775">
              <w:t xml:space="preserve"> This data </w:t>
            </w:r>
            <w:r w:rsidR="000E270B" w:rsidRPr="00703775">
              <w:t>is monitored by SLT daily and governors at least once a term.</w:t>
            </w:r>
          </w:p>
          <w:p w:rsidR="00672B25" w:rsidRPr="00703775" w:rsidRDefault="00672B25" w:rsidP="00DF7DF4">
            <w:pPr>
              <w:spacing w:after="0" w:line="240" w:lineRule="auto"/>
              <w:jc w:val="both"/>
            </w:pPr>
          </w:p>
          <w:p w:rsidR="00672B25" w:rsidRPr="00703775" w:rsidRDefault="00672B25" w:rsidP="002C31E1">
            <w:pPr>
              <w:shd w:val="clear" w:color="auto" w:fill="FFFFFF" w:themeFill="background1"/>
              <w:spacing w:after="0" w:line="240" w:lineRule="auto"/>
            </w:pPr>
            <w:r w:rsidRPr="00703775">
              <w:t>Each house parent now is responsible for leading the pastora</w:t>
            </w:r>
            <w:r w:rsidR="00410CDF" w:rsidRPr="00703775">
              <w:t>l team in one of the following 3</w:t>
            </w:r>
            <w:r w:rsidRPr="00703775">
              <w:t xml:space="preserve"> areas –</w:t>
            </w:r>
          </w:p>
          <w:p w:rsidR="00672B25" w:rsidRPr="00703775" w:rsidRDefault="00672B25" w:rsidP="002C31E1">
            <w:pPr>
              <w:numPr>
                <w:ilvl w:val="0"/>
                <w:numId w:val="9"/>
              </w:numPr>
              <w:shd w:val="clear" w:color="auto" w:fill="FFFFFF" w:themeFill="background1"/>
              <w:spacing w:after="0" w:line="240" w:lineRule="auto"/>
            </w:pPr>
            <w:r w:rsidRPr="00703775">
              <w:t>Student Welfare</w:t>
            </w:r>
          </w:p>
          <w:p w:rsidR="00672B25" w:rsidRPr="00703775" w:rsidRDefault="00672B25" w:rsidP="002C31E1">
            <w:pPr>
              <w:numPr>
                <w:ilvl w:val="0"/>
                <w:numId w:val="9"/>
              </w:numPr>
              <w:shd w:val="clear" w:color="auto" w:fill="FFFFFF" w:themeFill="background1"/>
              <w:spacing w:after="0" w:line="240" w:lineRule="auto"/>
            </w:pPr>
            <w:r w:rsidRPr="00703775">
              <w:t>Academic Achievement</w:t>
            </w:r>
          </w:p>
          <w:p w:rsidR="00672B25" w:rsidRPr="00703775" w:rsidRDefault="00672B25" w:rsidP="002C31E1">
            <w:pPr>
              <w:numPr>
                <w:ilvl w:val="0"/>
                <w:numId w:val="9"/>
              </w:numPr>
              <w:shd w:val="clear" w:color="auto" w:fill="FFFFFF" w:themeFill="background1"/>
              <w:spacing w:after="0" w:line="240" w:lineRule="auto"/>
            </w:pPr>
            <w:r w:rsidRPr="00703775">
              <w:t>Personal Development</w:t>
            </w:r>
          </w:p>
          <w:p w:rsidR="00410CDF" w:rsidRPr="00703775" w:rsidRDefault="00410CDF" w:rsidP="00410CDF">
            <w:pPr>
              <w:spacing w:after="0" w:line="240" w:lineRule="auto"/>
              <w:jc w:val="both"/>
            </w:pPr>
          </w:p>
          <w:p w:rsidR="00410CDF" w:rsidRPr="00703775" w:rsidRDefault="00410CDF" w:rsidP="00410CDF">
            <w:pPr>
              <w:spacing w:after="0" w:line="240" w:lineRule="auto"/>
              <w:jc w:val="both"/>
            </w:pPr>
          </w:p>
          <w:p w:rsidR="00672B25" w:rsidRPr="00703775" w:rsidRDefault="00672B25" w:rsidP="006B59A7">
            <w:pPr>
              <w:spacing w:after="0" w:line="240" w:lineRule="auto"/>
              <w:jc w:val="both"/>
            </w:pPr>
            <w:r w:rsidRPr="00703775">
              <w:t>This has enabled the development of leadership within boarding and facilitates best p</w:t>
            </w:r>
            <w:r w:rsidR="00410CDF" w:rsidRPr="00703775">
              <w:t>ractice through a new model of distributed l</w:t>
            </w:r>
            <w:r w:rsidRPr="00703775">
              <w:t>eadership, with each house parent specializing within their selected area. The Director of Boarding works alongside each house parent in the development of their area (daily contact and progress reports are provided if required), with each house parent feeding back on progress / developments at the weekly house parent meeting.</w:t>
            </w:r>
            <w:r w:rsidR="00C40E96" w:rsidRPr="00703775">
              <w:t xml:space="preserve"> Using this approach has freed up capacity for the DOB and other senior staff to work alongside staff providing support and guidance in their personal / </w:t>
            </w:r>
            <w:r w:rsidR="003339F7" w:rsidRPr="00703775">
              <w:t>professional</w:t>
            </w:r>
            <w:r w:rsidR="00C40E96" w:rsidRPr="00703775">
              <w:t xml:space="preserve"> development.</w:t>
            </w:r>
            <w:r w:rsidR="00244CA2" w:rsidRPr="00703775">
              <w:t xml:space="preserve"> Weekly line management meeting have been established between</w:t>
            </w:r>
            <w:r w:rsidR="00F125CE" w:rsidRPr="00703775">
              <w:t xml:space="preserve"> Head of boarding and the director of boarding and senior matrons,</w:t>
            </w:r>
            <w:r w:rsidR="00244CA2" w:rsidRPr="00703775">
              <w:t xml:space="preserve"> Director of Boarding a</w:t>
            </w:r>
            <w:r w:rsidR="00410CDF" w:rsidRPr="00703775">
              <w:t>nd House P</w:t>
            </w:r>
            <w:r w:rsidR="00244CA2" w:rsidRPr="00703775">
              <w:t>arents, and additionally line management meetings between house parents and Gap Tutors have also been scheduled weekly.</w:t>
            </w:r>
            <w:r w:rsidR="003339F7" w:rsidRPr="00703775">
              <w:t xml:space="preserve"> </w:t>
            </w:r>
            <w:r w:rsidR="003339F7" w:rsidRPr="00703775">
              <w:rPr>
                <w:b/>
              </w:rPr>
              <w:t>(100% of boarding staff agreed that regular line management meetings have provided “structure and specific focus” to their work.</w:t>
            </w:r>
          </w:p>
          <w:p w:rsidR="00672B25" w:rsidRPr="00703775" w:rsidRDefault="00672B25" w:rsidP="006B59A7">
            <w:pPr>
              <w:spacing w:after="0" w:line="240" w:lineRule="auto"/>
              <w:jc w:val="both"/>
            </w:pPr>
          </w:p>
          <w:p w:rsidR="00672B25" w:rsidRPr="00703775" w:rsidRDefault="003339F7" w:rsidP="003339F7">
            <w:pPr>
              <w:spacing w:after="0" w:line="240" w:lineRule="auto"/>
              <w:jc w:val="both"/>
            </w:pPr>
            <w:r w:rsidRPr="00703775">
              <w:t xml:space="preserve">Weekly line management meeting have been established </w:t>
            </w:r>
            <w:r w:rsidR="000E270B" w:rsidRPr="00703775">
              <w:t>between the head teacher and the Head of Boarding</w:t>
            </w:r>
            <w:r w:rsidRPr="00703775">
              <w:t xml:space="preserve"> which has created an opportunity for boarding to be discussed at a strategic level, monitoring and planning for future devel</w:t>
            </w:r>
            <w:r w:rsidR="000E270B" w:rsidRPr="00703775">
              <w:t>opment. This has allowed the HOB</w:t>
            </w:r>
            <w:r w:rsidRPr="00703775">
              <w:t xml:space="preserve"> to become more aware </w:t>
            </w:r>
            <w:r w:rsidRPr="00703775">
              <w:lastRenderedPageBreak/>
              <w:t>and involved in whole school developments, which can be disseminated and relevant information passed to boarding staff (strengthening the link between night and day sections of the school.</w:t>
            </w:r>
            <w:r w:rsidR="006A77DE" w:rsidRPr="00703775">
              <w:t>)</w:t>
            </w:r>
          </w:p>
          <w:p w:rsidR="000E270B" w:rsidRPr="00703775" w:rsidRDefault="000E270B" w:rsidP="003339F7">
            <w:pPr>
              <w:spacing w:after="0" w:line="240" w:lineRule="auto"/>
              <w:jc w:val="both"/>
            </w:pPr>
            <w:r w:rsidRPr="00703775">
              <w:t xml:space="preserve">The </w:t>
            </w:r>
            <w:proofErr w:type="spellStart"/>
            <w:r w:rsidRPr="00703775">
              <w:t>Headteacher</w:t>
            </w:r>
            <w:proofErr w:type="spellEnd"/>
            <w:r w:rsidRPr="00703775">
              <w:t xml:space="preserve"> and Deputy </w:t>
            </w:r>
            <w:proofErr w:type="spellStart"/>
            <w:r w:rsidRPr="00703775">
              <w:t>Headteacher</w:t>
            </w:r>
            <w:proofErr w:type="spellEnd"/>
            <w:r w:rsidRPr="00703775">
              <w:t xml:space="preserve"> carry out one duty a week which allows for careful monitoring and there is a governor whose identified responsibility is boarding who carries out three monitoring visits a year. House parents monitor each other through ‘house swaps’ </w:t>
            </w:r>
            <w:r w:rsidR="006A77DE" w:rsidRPr="00703775">
              <w:t xml:space="preserve">6 times per </w:t>
            </w:r>
          </w:p>
          <w:p w:rsidR="000E270B" w:rsidRPr="00703775" w:rsidRDefault="000E270B" w:rsidP="003339F7">
            <w:pPr>
              <w:spacing w:after="0" w:line="240" w:lineRule="auto"/>
              <w:jc w:val="both"/>
            </w:pPr>
            <w:r w:rsidRPr="00703775">
              <w:t xml:space="preserve">A weekly meeting between the Director of Boarding and the Assistant </w:t>
            </w:r>
            <w:proofErr w:type="spellStart"/>
            <w:r w:rsidRPr="00703775">
              <w:t>Headteacher</w:t>
            </w:r>
            <w:proofErr w:type="spellEnd"/>
            <w:r w:rsidRPr="00703775">
              <w:t xml:space="preserve"> also takes place where behaviour, welfare concerns and safeguarding issues are monitored and reviewed. </w:t>
            </w:r>
          </w:p>
          <w:p w:rsidR="000E270B" w:rsidRPr="00703775" w:rsidRDefault="000E270B" w:rsidP="003339F7">
            <w:pPr>
              <w:spacing w:after="0" w:line="240" w:lineRule="auto"/>
              <w:jc w:val="both"/>
            </w:pPr>
            <w:r w:rsidRPr="00703775">
              <w:t>A comprehensive staff development programme is in place which is driven by the strategic plan, the presenting needs of the students and the professional development needs of staff.</w:t>
            </w:r>
          </w:p>
        </w:tc>
      </w:tr>
      <w:tr w:rsidR="00672B25" w:rsidRPr="00DF7DF4" w:rsidTr="00DF7DF4">
        <w:tc>
          <w:tcPr>
            <w:tcW w:w="9242" w:type="dxa"/>
            <w:gridSpan w:val="2"/>
          </w:tcPr>
          <w:p w:rsidR="00672B25" w:rsidRPr="00703775" w:rsidRDefault="00672B25" w:rsidP="00DF7DF4">
            <w:pPr>
              <w:spacing w:after="0" w:line="240" w:lineRule="auto"/>
              <w:rPr>
                <w:b/>
              </w:rPr>
            </w:pPr>
            <w:r w:rsidRPr="00703775">
              <w:rPr>
                <w:b/>
              </w:rPr>
              <w:lastRenderedPageBreak/>
              <w:t>Evidence sources</w:t>
            </w:r>
          </w:p>
          <w:p w:rsidR="00672B25" w:rsidRPr="00703775" w:rsidRDefault="00672B25" w:rsidP="000A1B28">
            <w:pPr>
              <w:spacing w:after="0" w:line="240" w:lineRule="auto"/>
            </w:pPr>
          </w:p>
          <w:p w:rsidR="000A1B28" w:rsidRPr="00703775" w:rsidRDefault="000A1B28" w:rsidP="00AC21F3">
            <w:pPr>
              <w:pStyle w:val="ListParagraph"/>
              <w:numPr>
                <w:ilvl w:val="0"/>
                <w:numId w:val="1"/>
              </w:numPr>
              <w:spacing w:after="0" w:line="240" w:lineRule="auto"/>
            </w:pPr>
            <w:r w:rsidRPr="00703775">
              <w:t>Line management minutes / action plans</w:t>
            </w:r>
          </w:p>
          <w:p w:rsidR="00672B25" w:rsidRPr="00703775" w:rsidRDefault="00672B25" w:rsidP="00AC21F3">
            <w:pPr>
              <w:pStyle w:val="ListParagraph"/>
              <w:numPr>
                <w:ilvl w:val="0"/>
                <w:numId w:val="1"/>
              </w:numPr>
              <w:spacing w:after="0" w:line="240" w:lineRule="auto"/>
            </w:pPr>
            <w:r w:rsidRPr="00703775">
              <w:t>House parent meeting minutes</w:t>
            </w:r>
          </w:p>
          <w:p w:rsidR="00672B25" w:rsidRPr="00703775" w:rsidRDefault="000E270B" w:rsidP="00AC21F3">
            <w:pPr>
              <w:pStyle w:val="ListParagraph"/>
              <w:numPr>
                <w:ilvl w:val="0"/>
                <w:numId w:val="1"/>
              </w:numPr>
              <w:spacing w:after="0" w:line="240" w:lineRule="auto"/>
            </w:pPr>
            <w:r w:rsidRPr="00703775">
              <w:t xml:space="preserve">Staff rota </w:t>
            </w:r>
          </w:p>
          <w:p w:rsidR="00672B25" w:rsidRPr="00703775" w:rsidRDefault="000A1B28" w:rsidP="00DF7DF4">
            <w:pPr>
              <w:pStyle w:val="ListParagraph"/>
              <w:numPr>
                <w:ilvl w:val="0"/>
                <w:numId w:val="1"/>
              </w:numPr>
              <w:spacing w:after="0" w:line="240" w:lineRule="auto"/>
            </w:pPr>
            <w:r w:rsidRPr="00703775">
              <w:t>Student council minutes / agenda</w:t>
            </w:r>
          </w:p>
          <w:p w:rsidR="00672B25" w:rsidRPr="00703775" w:rsidRDefault="000A1B28" w:rsidP="00DF7DF4">
            <w:pPr>
              <w:pStyle w:val="ListParagraph"/>
              <w:numPr>
                <w:ilvl w:val="0"/>
                <w:numId w:val="1"/>
              </w:numPr>
              <w:spacing w:after="0" w:line="240" w:lineRule="auto"/>
            </w:pPr>
            <w:r w:rsidRPr="00703775">
              <w:t xml:space="preserve">Pupil interviews </w:t>
            </w:r>
          </w:p>
          <w:p w:rsidR="000A1B28" w:rsidRPr="00703775" w:rsidRDefault="009C6871" w:rsidP="00DF7DF4">
            <w:pPr>
              <w:pStyle w:val="ListParagraph"/>
              <w:numPr>
                <w:ilvl w:val="0"/>
                <w:numId w:val="1"/>
              </w:numPr>
              <w:spacing w:after="0" w:line="240" w:lineRule="auto"/>
            </w:pPr>
            <w:r w:rsidRPr="00703775">
              <w:t>OFSTED reports</w:t>
            </w:r>
          </w:p>
          <w:p w:rsidR="00672B25" w:rsidRPr="00703775" w:rsidRDefault="00672B25" w:rsidP="009C6871">
            <w:pPr>
              <w:pStyle w:val="ListParagraph"/>
              <w:numPr>
                <w:ilvl w:val="0"/>
                <w:numId w:val="1"/>
              </w:numPr>
              <w:spacing w:after="0" w:line="240" w:lineRule="auto"/>
            </w:pPr>
            <w:r w:rsidRPr="00703775">
              <w:t>Boarding handbook</w:t>
            </w:r>
          </w:p>
        </w:tc>
      </w:tr>
    </w:tbl>
    <w:p w:rsidR="00672B25" w:rsidRPr="00E81554" w:rsidRDefault="00672B25" w:rsidP="00C33F45"/>
    <w:p w:rsidR="00672B25" w:rsidRPr="00E81554" w:rsidRDefault="00672B25"/>
    <w:sectPr w:rsidR="00672B25" w:rsidRPr="00E81554" w:rsidSect="00BB5F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63842"/>
    <w:multiLevelType w:val="hybridMultilevel"/>
    <w:tmpl w:val="1C462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D00B51"/>
    <w:multiLevelType w:val="hybridMultilevel"/>
    <w:tmpl w:val="B5D8A7E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148F6BD8"/>
    <w:multiLevelType w:val="hybridMultilevel"/>
    <w:tmpl w:val="F2F2DA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F9638A9"/>
    <w:multiLevelType w:val="hybridMultilevel"/>
    <w:tmpl w:val="B77A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D0A41"/>
    <w:multiLevelType w:val="hybridMultilevel"/>
    <w:tmpl w:val="B5C0FDCC"/>
    <w:lvl w:ilvl="0" w:tplc="78B4FD1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84612B"/>
    <w:multiLevelType w:val="hybridMultilevel"/>
    <w:tmpl w:val="0AF82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4C57828"/>
    <w:multiLevelType w:val="hybridMultilevel"/>
    <w:tmpl w:val="A6080B76"/>
    <w:lvl w:ilvl="0" w:tplc="0382D1A0">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45157CC8"/>
    <w:multiLevelType w:val="hybridMultilevel"/>
    <w:tmpl w:val="CB6A1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426993"/>
    <w:multiLevelType w:val="hybridMultilevel"/>
    <w:tmpl w:val="F7CAB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D47B5A"/>
    <w:multiLevelType w:val="hybridMultilevel"/>
    <w:tmpl w:val="DDAA4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A65974"/>
    <w:multiLevelType w:val="hybridMultilevel"/>
    <w:tmpl w:val="DCF68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696FBF"/>
    <w:multiLevelType w:val="hybridMultilevel"/>
    <w:tmpl w:val="A3849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325B4B"/>
    <w:multiLevelType w:val="hybridMultilevel"/>
    <w:tmpl w:val="201EA5A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6A3A026C"/>
    <w:multiLevelType w:val="hybridMultilevel"/>
    <w:tmpl w:val="3288D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FE5909"/>
    <w:multiLevelType w:val="hybridMultilevel"/>
    <w:tmpl w:val="D5303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005A26"/>
    <w:multiLevelType w:val="hybridMultilevel"/>
    <w:tmpl w:val="588C704A"/>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6" w15:restartNumberingAfterBreak="0">
    <w:nsid w:val="719B1970"/>
    <w:multiLevelType w:val="hybridMultilevel"/>
    <w:tmpl w:val="04A695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50F20C8"/>
    <w:multiLevelType w:val="hybridMultilevel"/>
    <w:tmpl w:val="A00A3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3"/>
  </w:num>
  <w:num w:numId="4">
    <w:abstractNumId w:val="14"/>
  </w:num>
  <w:num w:numId="5">
    <w:abstractNumId w:val="15"/>
  </w:num>
  <w:num w:numId="6">
    <w:abstractNumId w:val="2"/>
  </w:num>
  <w:num w:numId="7">
    <w:abstractNumId w:val="0"/>
  </w:num>
  <w:num w:numId="8">
    <w:abstractNumId w:val="1"/>
  </w:num>
  <w:num w:numId="9">
    <w:abstractNumId w:val="6"/>
  </w:num>
  <w:num w:numId="10">
    <w:abstractNumId w:val="5"/>
  </w:num>
  <w:num w:numId="11">
    <w:abstractNumId w:val="16"/>
  </w:num>
  <w:num w:numId="12">
    <w:abstractNumId w:val="12"/>
  </w:num>
  <w:num w:numId="13">
    <w:abstractNumId w:val="7"/>
  </w:num>
  <w:num w:numId="14">
    <w:abstractNumId w:val="9"/>
  </w:num>
  <w:num w:numId="15">
    <w:abstractNumId w:val="11"/>
  </w:num>
  <w:num w:numId="16">
    <w:abstractNumId w:val="13"/>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F45"/>
    <w:rsid w:val="00001B1C"/>
    <w:rsid w:val="000107F2"/>
    <w:rsid w:val="000161A5"/>
    <w:rsid w:val="00022BEC"/>
    <w:rsid w:val="00037A70"/>
    <w:rsid w:val="0005448B"/>
    <w:rsid w:val="00063F3F"/>
    <w:rsid w:val="000835F7"/>
    <w:rsid w:val="000A1B28"/>
    <w:rsid w:val="000C21A1"/>
    <w:rsid w:val="000C2F6A"/>
    <w:rsid w:val="000D2545"/>
    <w:rsid w:val="000E270B"/>
    <w:rsid w:val="000E7ACE"/>
    <w:rsid w:val="00110A3F"/>
    <w:rsid w:val="00113A83"/>
    <w:rsid w:val="0011532F"/>
    <w:rsid w:val="0012325E"/>
    <w:rsid w:val="00127A66"/>
    <w:rsid w:val="00146D0C"/>
    <w:rsid w:val="00153B9B"/>
    <w:rsid w:val="00156311"/>
    <w:rsid w:val="0017703C"/>
    <w:rsid w:val="001824A9"/>
    <w:rsid w:val="00192D3B"/>
    <w:rsid w:val="00197E28"/>
    <w:rsid w:val="001B71F9"/>
    <w:rsid w:val="001C027E"/>
    <w:rsid w:val="001C0F2A"/>
    <w:rsid w:val="001C504C"/>
    <w:rsid w:val="001C5B4C"/>
    <w:rsid w:val="001F0594"/>
    <w:rsid w:val="001F1261"/>
    <w:rsid w:val="002105F0"/>
    <w:rsid w:val="00220392"/>
    <w:rsid w:val="00241E4F"/>
    <w:rsid w:val="0024268B"/>
    <w:rsid w:val="00244CA2"/>
    <w:rsid w:val="00245FF5"/>
    <w:rsid w:val="00250B66"/>
    <w:rsid w:val="00264DBB"/>
    <w:rsid w:val="0027403A"/>
    <w:rsid w:val="0028212C"/>
    <w:rsid w:val="00294D63"/>
    <w:rsid w:val="002952D6"/>
    <w:rsid w:val="002A4D71"/>
    <w:rsid w:val="002B0CC8"/>
    <w:rsid w:val="002B6F7A"/>
    <w:rsid w:val="002C31E1"/>
    <w:rsid w:val="002C5499"/>
    <w:rsid w:val="002D7447"/>
    <w:rsid w:val="002E4225"/>
    <w:rsid w:val="002E54E3"/>
    <w:rsid w:val="002F2A6F"/>
    <w:rsid w:val="00300145"/>
    <w:rsid w:val="00325576"/>
    <w:rsid w:val="00330C80"/>
    <w:rsid w:val="003339F7"/>
    <w:rsid w:val="0033582C"/>
    <w:rsid w:val="003404D1"/>
    <w:rsid w:val="003423CC"/>
    <w:rsid w:val="00344252"/>
    <w:rsid w:val="00347A81"/>
    <w:rsid w:val="00365B13"/>
    <w:rsid w:val="00390F3B"/>
    <w:rsid w:val="003944E8"/>
    <w:rsid w:val="003A4ABA"/>
    <w:rsid w:val="003B510E"/>
    <w:rsid w:val="003B57FC"/>
    <w:rsid w:val="003C76A6"/>
    <w:rsid w:val="003D4E30"/>
    <w:rsid w:val="003E2440"/>
    <w:rsid w:val="00406783"/>
    <w:rsid w:val="00406CB4"/>
    <w:rsid w:val="00410CDF"/>
    <w:rsid w:val="004209B6"/>
    <w:rsid w:val="00476F86"/>
    <w:rsid w:val="00481B6A"/>
    <w:rsid w:val="00484091"/>
    <w:rsid w:val="00484F04"/>
    <w:rsid w:val="004A0A6A"/>
    <w:rsid w:val="004A2432"/>
    <w:rsid w:val="004B3229"/>
    <w:rsid w:val="004B46EF"/>
    <w:rsid w:val="004D51E9"/>
    <w:rsid w:val="004D5233"/>
    <w:rsid w:val="004D5EAD"/>
    <w:rsid w:val="004F4D1D"/>
    <w:rsid w:val="0050250C"/>
    <w:rsid w:val="00505693"/>
    <w:rsid w:val="00505E68"/>
    <w:rsid w:val="00524B90"/>
    <w:rsid w:val="00531F03"/>
    <w:rsid w:val="005331A7"/>
    <w:rsid w:val="005337E9"/>
    <w:rsid w:val="00540C23"/>
    <w:rsid w:val="00552092"/>
    <w:rsid w:val="00564702"/>
    <w:rsid w:val="00564E46"/>
    <w:rsid w:val="00576D0E"/>
    <w:rsid w:val="0059227D"/>
    <w:rsid w:val="00596C71"/>
    <w:rsid w:val="005A0FAA"/>
    <w:rsid w:val="005C5655"/>
    <w:rsid w:val="005E269E"/>
    <w:rsid w:val="005F1935"/>
    <w:rsid w:val="005F5BE3"/>
    <w:rsid w:val="00602BB1"/>
    <w:rsid w:val="0060669E"/>
    <w:rsid w:val="006236D6"/>
    <w:rsid w:val="006266C9"/>
    <w:rsid w:val="00633EEC"/>
    <w:rsid w:val="006364AA"/>
    <w:rsid w:val="006378DF"/>
    <w:rsid w:val="00660495"/>
    <w:rsid w:val="00672B25"/>
    <w:rsid w:val="00676FD5"/>
    <w:rsid w:val="00677CB5"/>
    <w:rsid w:val="00691F06"/>
    <w:rsid w:val="006927D0"/>
    <w:rsid w:val="00694B78"/>
    <w:rsid w:val="006976E1"/>
    <w:rsid w:val="006A22D3"/>
    <w:rsid w:val="006A5617"/>
    <w:rsid w:val="006A6AD6"/>
    <w:rsid w:val="006A77DE"/>
    <w:rsid w:val="006B1553"/>
    <w:rsid w:val="006B59A7"/>
    <w:rsid w:val="006D3432"/>
    <w:rsid w:val="006D646F"/>
    <w:rsid w:val="006E57E7"/>
    <w:rsid w:val="006F06BF"/>
    <w:rsid w:val="006F3409"/>
    <w:rsid w:val="006F374A"/>
    <w:rsid w:val="00701EED"/>
    <w:rsid w:val="00703775"/>
    <w:rsid w:val="007038D3"/>
    <w:rsid w:val="0071679B"/>
    <w:rsid w:val="00730ED3"/>
    <w:rsid w:val="00740A98"/>
    <w:rsid w:val="00743C2B"/>
    <w:rsid w:val="0078577A"/>
    <w:rsid w:val="007B2429"/>
    <w:rsid w:val="007C0D25"/>
    <w:rsid w:val="007C7A55"/>
    <w:rsid w:val="007F04E2"/>
    <w:rsid w:val="00821201"/>
    <w:rsid w:val="00821C1A"/>
    <w:rsid w:val="00822272"/>
    <w:rsid w:val="00840442"/>
    <w:rsid w:val="00853E5D"/>
    <w:rsid w:val="008B5AAB"/>
    <w:rsid w:val="008C4A68"/>
    <w:rsid w:val="008C566F"/>
    <w:rsid w:val="008D2229"/>
    <w:rsid w:val="008F28E0"/>
    <w:rsid w:val="008F3693"/>
    <w:rsid w:val="008F6E47"/>
    <w:rsid w:val="0090145C"/>
    <w:rsid w:val="009239A2"/>
    <w:rsid w:val="00937838"/>
    <w:rsid w:val="0094482B"/>
    <w:rsid w:val="00956DCD"/>
    <w:rsid w:val="00964A81"/>
    <w:rsid w:val="00966DB7"/>
    <w:rsid w:val="0097246E"/>
    <w:rsid w:val="009733D1"/>
    <w:rsid w:val="0097748C"/>
    <w:rsid w:val="00980D44"/>
    <w:rsid w:val="0099759B"/>
    <w:rsid w:val="009A3ED3"/>
    <w:rsid w:val="009B11C2"/>
    <w:rsid w:val="009B722F"/>
    <w:rsid w:val="009C587A"/>
    <w:rsid w:val="009C6871"/>
    <w:rsid w:val="009E0AF1"/>
    <w:rsid w:val="009F3931"/>
    <w:rsid w:val="009F4A85"/>
    <w:rsid w:val="00A10E92"/>
    <w:rsid w:val="00A4576C"/>
    <w:rsid w:val="00A82A0A"/>
    <w:rsid w:val="00AB1EFF"/>
    <w:rsid w:val="00AB220D"/>
    <w:rsid w:val="00AC21F3"/>
    <w:rsid w:val="00AC5568"/>
    <w:rsid w:val="00AF5753"/>
    <w:rsid w:val="00B23200"/>
    <w:rsid w:val="00B26165"/>
    <w:rsid w:val="00B27F4E"/>
    <w:rsid w:val="00B32AD6"/>
    <w:rsid w:val="00B35D2C"/>
    <w:rsid w:val="00B36016"/>
    <w:rsid w:val="00B360F5"/>
    <w:rsid w:val="00B4064C"/>
    <w:rsid w:val="00B52EFC"/>
    <w:rsid w:val="00BB2697"/>
    <w:rsid w:val="00BB33A1"/>
    <w:rsid w:val="00BB5F02"/>
    <w:rsid w:val="00BE0DDA"/>
    <w:rsid w:val="00BE42F7"/>
    <w:rsid w:val="00BF3A13"/>
    <w:rsid w:val="00BF6EF0"/>
    <w:rsid w:val="00C00B8C"/>
    <w:rsid w:val="00C00E3E"/>
    <w:rsid w:val="00C04BAA"/>
    <w:rsid w:val="00C14455"/>
    <w:rsid w:val="00C33F45"/>
    <w:rsid w:val="00C40E96"/>
    <w:rsid w:val="00C41006"/>
    <w:rsid w:val="00C47AF6"/>
    <w:rsid w:val="00C550DD"/>
    <w:rsid w:val="00C56A4E"/>
    <w:rsid w:val="00C72B29"/>
    <w:rsid w:val="00C76F43"/>
    <w:rsid w:val="00C86F84"/>
    <w:rsid w:val="00C96157"/>
    <w:rsid w:val="00CA06FE"/>
    <w:rsid w:val="00CA6E83"/>
    <w:rsid w:val="00CB07A0"/>
    <w:rsid w:val="00CB4592"/>
    <w:rsid w:val="00CC7516"/>
    <w:rsid w:val="00CE02D8"/>
    <w:rsid w:val="00CF087F"/>
    <w:rsid w:val="00D02145"/>
    <w:rsid w:val="00D16EE2"/>
    <w:rsid w:val="00D241B1"/>
    <w:rsid w:val="00D2714E"/>
    <w:rsid w:val="00D33E9F"/>
    <w:rsid w:val="00D407D9"/>
    <w:rsid w:val="00D435C1"/>
    <w:rsid w:val="00D456A8"/>
    <w:rsid w:val="00D47ED0"/>
    <w:rsid w:val="00D64C5D"/>
    <w:rsid w:val="00D74788"/>
    <w:rsid w:val="00D751E8"/>
    <w:rsid w:val="00D83152"/>
    <w:rsid w:val="00D876AB"/>
    <w:rsid w:val="00D9240E"/>
    <w:rsid w:val="00D93AF1"/>
    <w:rsid w:val="00DA3FE4"/>
    <w:rsid w:val="00DB4A53"/>
    <w:rsid w:val="00DC2DFD"/>
    <w:rsid w:val="00DF069A"/>
    <w:rsid w:val="00DF073C"/>
    <w:rsid w:val="00DF143F"/>
    <w:rsid w:val="00DF64B8"/>
    <w:rsid w:val="00DF7DF4"/>
    <w:rsid w:val="00E15684"/>
    <w:rsid w:val="00E171C1"/>
    <w:rsid w:val="00E205F1"/>
    <w:rsid w:val="00E23551"/>
    <w:rsid w:val="00E241B5"/>
    <w:rsid w:val="00E328DC"/>
    <w:rsid w:val="00E452D8"/>
    <w:rsid w:val="00E50F64"/>
    <w:rsid w:val="00E5780A"/>
    <w:rsid w:val="00E66384"/>
    <w:rsid w:val="00E81419"/>
    <w:rsid w:val="00E81554"/>
    <w:rsid w:val="00E81F89"/>
    <w:rsid w:val="00E932AD"/>
    <w:rsid w:val="00EA790B"/>
    <w:rsid w:val="00EB7C1D"/>
    <w:rsid w:val="00EC079B"/>
    <w:rsid w:val="00ED3C9A"/>
    <w:rsid w:val="00ED59A4"/>
    <w:rsid w:val="00EF5380"/>
    <w:rsid w:val="00EF5635"/>
    <w:rsid w:val="00F125CE"/>
    <w:rsid w:val="00F17227"/>
    <w:rsid w:val="00F24854"/>
    <w:rsid w:val="00F41873"/>
    <w:rsid w:val="00F57E07"/>
    <w:rsid w:val="00F65011"/>
    <w:rsid w:val="00F72787"/>
    <w:rsid w:val="00F915A8"/>
    <w:rsid w:val="00F9512C"/>
    <w:rsid w:val="00F957A8"/>
    <w:rsid w:val="00FA3050"/>
    <w:rsid w:val="00FE094B"/>
    <w:rsid w:val="00FE4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5:docId w15:val="{CD68AA97-2856-4F31-ACA7-89044B4BD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F45"/>
    <w:pPr>
      <w:spacing w:after="200" w:line="276"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33F45"/>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3F45"/>
    <w:pPr>
      <w:ind w:left="720"/>
      <w:contextualSpacing/>
    </w:pPr>
  </w:style>
  <w:style w:type="paragraph" w:styleId="BalloonText">
    <w:name w:val="Balloon Text"/>
    <w:basedOn w:val="Normal"/>
    <w:link w:val="BalloonTextChar"/>
    <w:uiPriority w:val="99"/>
    <w:semiHidden/>
    <w:rsid w:val="00BB5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5F02"/>
    <w:rPr>
      <w:rFonts w:ascii="Tahoma" w:hAnsi="Tahoma" w:cs="Tahoma"/>
      <w:sz w:val="16"/>
      <w:szCs w:val="16"/>
      <w:lang w:eastAsia="en-GB"/>
    </w:rPr>
  </w:style>
  <w:style w:type="paragraph" w:customStyle="1" w:styleId="xmsonormal">
    <w:name w:val="x_msonormal"/>
    <w:basedOn w:val="Normal"/>
    <w:rsid w:val="00677CB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793181">
      <w:bodyDiv w:val="1"/>
      <w:marLeft w:val="0"/>
      <w:marRight w:val="0"/>
      <w:marTop w:val="0"/>
      <w:marBottom w:val="0"/>
      <w:divBdr>
        <w:top w:val="none" w:sz="0" w:space="0" w:color="auto"/>
        <w:left w:val="none" w:sz="0" w:space="0" w:color="auto"/>
        <w:bottom w:val="none" w:sz="0" w:space="0" w:color="auto"/>
        <w:right w:val="none" w:sz="0" w:space="0" w:color="auto"/>
      </w:divBdr>
      <w:divsChild>
        <w:div w:id="502861369">
          <w:marLeft w:val="0"/>
          <w:marRight w:val="0"/>
          <w:marTop w:val="0"/>
          <w:marBottom w:val="0"/>
          <w:divBdr>
            <w:top w:val="none" w:sz="0" w:space="0" w:color="auto"/>
            <w:left w:val="none" w:sz="0" w:space="0" w:color="auto"/>
            <w:bottom w:val="none" w:sz="0" w:space="0" w:color="auto"/>
            <w:right w:val="none" w:sz="0" w:space="0" w:color="auto"/>
          </w:divBdr>
          <w:divsChild>
            <w:div w:id="195897141">
              <w:marLeft w:val="0"/>
              <w:marRight w:val="0"/>
              <w:marTop w:val="0"/>
              <w:marBottom w:val="0"/>
              <w:divBdr>
                <w:top w:val="none" w:sz="0" w:space="0" w:color="auto"/>
                <w:left w:val="none" w:sz="0" w:space="0" w:color="auto"/>
                <w:bottom w:val="none" w:sz="0" w:space="0" w:color="auto"/>
                <w:right w:val="none" w:sz="0" w:space="0" w:color="auto"/>
              </w:divBdr>
              <w:divsChild>
                <w:div w:id="586353565">
                  <w:marLeft w:val="0"/>
                  <w:marRight w:val="0"/>
                  <w:marTop w:val="0"/>
                  <w:marBottom w:val="0"/>
                  <w:divBdr>
                    <w:top w:val="none" w:sz="0" w:space="0" w:color="auto"/>
                    <w:left w:val="none" w:sz="0" w:space="0" w:color="auto"/>
                    <w:bottom w:val="none" w:sz="0" w:space="0" w:color="auto"/>
                    <w:right w:val="none" w:sz="0" w:space="0" w:color="auto"/>
                  </w:divBdr>
                  <w:divsChild>
                    <w:div w:id="131405303">
                      <w:marLeft w:val="0"/>
                      <w:marRight w:val="0"/>
                      <w:marTop w:val="0"/>
                      <w:marBottom w:val="0"/>
                      <w:divBdr>
                        <w:top w:val="none" w:sz="0" w:space="0" w:color="auto"/>
                        <w:left w:val="none" w:sz="0" w:space="0" w:color="auto"/>
                        <w:bottom w:val="none" w:sz="0" w:space="0" w:color="auto"/>
                        <w:right w:val="none" w:sz="0" w:space="0" w:color="auto"/>
                      </w:divBdr>
                      <w:divsChild>
                        <w:div w:id="2123768981">
                          <w:marLeft w:val="0"/>
                          <w:marRight w:val="0"/>
                          <w:marTop w:val="0"/>
                          <w:marBottom w:val="0"/>
                          <w:divBdr>
                            <w:top w:val="none" w:sz="0" w:space="0" w:color="auto"/>
                            <w:left w:val="none" w:sz="0" w:space="0" w:color="auto"/>
                            <w:bottom w:val="none" w:sz="0" w:space="0" w:color="auto"/>
                            <w:right w:val="none" w:sz="0" w:space="0" w:color="auto"/>
                          </w:divBdr>
                          <w:divsChild>
                            <w:div w:id="1287128024">
                              <w:marLeft w:val="0"/>
                              <w:marRight w:val="0"/>
                              <w:marTop w:val="0"/>
                              <w:marBottom w:val="0"/>
                              <w:divBdr>
                                <w:top w:val="none" w:sz="0" w:space="0" w:color="auto"/>
                                <w:left w:val="none" w:sz="0" w:space="0" w:color="auto"/>
                                <w:bottom w:val="none" w:sz="0" w:space="0" w:color="auto"/>
                                <w:right w:val="none" w:sz="0" w:space="0" w:color="auto"/>
                              </w:divBdr>
                              <w:divsChild>
                                <w:div w:id="1663703204">
                                  <w:marLeft w:val="0"/>
                                  <w:marRight w:val="0"/>
                                  <w:marTop w:val="0"/>
                                  <w:marBottom w:val="0"/>
                                  <w:divBdr>
                                    <w:top w:val="none" w:sz="0" w:space="0" w:color="auto"/>
                                    <w:left w:val="none" w:sz="0" w:space="0" w:color="auto"/>
                                    <w:bottom w:val="none" w:sz="0" w:space="0" w:color="auto"/>
                                    <w:right w:val="none" w:sz="0" w:space="0" w:color="auto"/>
                                  </w:divBdr>
                                  <w:divsChild>
                                    <w:div w:id="1904675590">
                                      <w:marLeft w:val="0"/>
                                      <w:marRight w:val="0"/>
                                      <w:marTop w:val="0"/>
                                      <w:marBottom w:val="0"/>
                                      <w:divBdr>
                                        <w:top w:val="none" w:sz="0" w:space="0" w:color="auto"/>
                                        <w:left w:val="none" w:sz="0" w:space="0" w:color="auto"/>
                                        <w:bottom w:val="none" w:sz="0" w:space="0" w:color="auto"/>
                                        <w:right w:val="none" w:sz="0" w:space="0" w:color="auto"/>
                                      </w:divBdr>
                                      <w:divsChild>
                                        <w:div w:id="1393235736">
                                          <w:marLeft w:val="0"/>
                                          <w:marRight w:val="0"/>
                                          <w:marTop w:val="0"/>
                                          <w:marBottom w:val="0"/>
                                          <w:divBdr>
                                            <w:top w:val="none" w:sz="0" w:space="0" w:color="auto"/>
                                            <w:left w:val="none" w:sz="0" w:space="0" w:color="auto"/>
                                            <w:bottom w:val="none" w:sz="0" w:space="0" w:color="auto"/>
                                            <w:right w:val="none" w:sz="0" w:space="0" w:color="auto"/>
                                          </w:divBdr>
                                          <w:divsChild>
                                            <w:div w:id="1328940875">
                                              <w:marLeft w:val="0"/>
                                              <w:marRight w:val="0"/>
                                              <w:marTop w:val="0"/>
                                              <w:marBottom w:val="0"/>
                                              <w:divBdr>
                                                <w:top w:val="none" w:sz="0" w:space="0" w:color="auto"/>
                                                <w:left w:val="none" w:sz="0" w:space="0" w:color="auto"/>
                                                <w:bottom w:val="single" w:sz="6" w:space="0" w:color="E5E3E3"/>
                                                <w:right w:val="none" w:sz="0" w:space="0" w:color="auto"/>
                                              </w:divBdr>
                                              <w:divsChild>
                                                <w:div w:id="608703525">
                                                  <w:marLeft w:val="0"/>
                                                  <w:marRight w:val="0"/>
                                                  <w:marTop w:val="0"/>
                                                  <w:marBottom w:val="0"/>
                                                  <w:divBdr>
                                                    <w:top w:val="none" w:sz="0" w:space="0" w:color="auto"/>
                                                    <w:left w:val="none" w:sz="0" w:space="0" w:color="auto"/>
                                                    <w:bottom w:val="none" w:sz="0" w:space="0" w:color="auto"/>
                                                    <w:right w:val="none" w:sz="0" w:space="0" w:color="auto"/>
                                                  </w:divBdr>
                                                  <w:divsChild>
                                                    <w:div w:id="1058817163">
                                                      <w:marLeft w:val="0"/>
                                                      <w:marRight w:val="0"/>
                                                      <w:marTop w:val="0"/>
                                                      <w:marBottom w:val="0"/>
                                                      <w:divBdr>
                                                        <w:top w:val="none" w:sz="0" w:space="0" w:color="auto"/>
                                                        <w:left w:val="none" w:sz="0" w:space="0" w:color="auto"/>
                                                        <w:bottom w:val="none" w:sz="0" w:space="0" w:color="auto"/>
                                                        <w:right w:val="none" w:sz="0" w:space="0" w:color="auto"/>
                                                      </w:divBdr>
                                                      <w:divsChild>
                                                        <w:div w:id="1582446284">
                                                          <w:marLeft w:val="0"/>
                                                          <w:marRight w:val="0"/>
                                                          <w:marTop w:val="0"/>
                                                          <w:marBottom w:val="0"/>
                                                          <w:divBdr>
                                                            <w:top w:val="none" w:sz="0" w:space="0" w:color="auto"/>
                                                            <w:left w:val="none" w:sz="0" w:space="0" w:color="auto"/>
                                                            <w:bottom w:val="none" w:sz="0" w:space="0" w:color="auto"/>
                                                            <w:right w:val="none" w:sz="0" w:space="0" w:color="auto"/>
                                                          </w:divBdr>
                                                          <w:divsChild>
                                                            <w:div w:id="829517581">
                                                              <w:marLeft w:val="0"/>
                                                              <w:marRight w:val="0"/>
                                                              <w:marTop w:val="0"/>
                                                              <w:marBottom w:val="0"/>
                                                              <w:divBdr>
                                                                <w:top w:val="none" w:sz="0" w:space="0" w:color="auto"/>
                                                                <w:left w:val="none" w:sz="0" w:space="0" w:color="auto"/>
                                                                <w:bottom w:val="none" w:sz="0" w:space="0" w:color="auto"/>
                                                                <w:right w:val="none" w:sz="0" w:space="0" w:color="auto"/>
                                                              </w:divBdr>
                                                              <w:divsChild>
                                                                <w:div w:id="784037821">
                                                                  <w:marLeft w:val="405"/>
                                                                  <w:marRight w:val="0"/>
                                                                  <w:marTop w:val="0"/>
                                                                  <w:marBottom w:val="0"/>
                                                                  <w:divBdr>
                                                                    <w:top w:val="none" w:sz="0" w:space="0" w:color="auto"/>
                                                                    <w:left w:val="none" w:sz="0" w:space="0" w:color="auto"/>
                                                                    <w:bottom w:val="single" w:sz="6" w:space="0" w:color="auto"/>
                                                                    <w:right w:val="none" w:sz="0" w:space="0" w:color="auto"/>
                                                                  </w:divBdr>
                                                                  <w:divsChild>
                                                                    <w:div w:id="822283409">
                                                                      <w:marLeft w:val="0"/>
                                                                      <w:marRight w:val="0"/>
                                                                      <w:marTop w:val="0"/>
                                                                      <w:marBottom w:val="0"/>
                                                                      <w:divBdr>
                                                                        <w:top w:val="none" w:sz="0" w:space="0" w:color="auto"/>
                                                                        <w:left w:val="none" w:sz="0" w:space="0" w:color="auto"/>
                                                                        <w:bottom w:val="none" w:sz="0" w:space="0" w:color="auto"/>
                                                                        <w:right w:val="none" w:sz="0" w:space="0" w:color="auto"/>
                                                                      </w:divBdr>
                                                                      <w:divsChild>
                                                                        <w:div w:id="1956788646">
                                                                          <w:marLeft w:val="0"/>
                                                                          <w:marRight w:val="0"/>
                                                                          <w:marTop w:val="0"/>
                                                                          <w:marBottom w:val="0"/>
                                                                          <w:divBdr>
                                                                            <w:top w:val="none" w:sz="0" w:space="0" w:color="auto"/>
                                                                            <w:left w:val="none" w:sz="0" w:space="0" w:color="auto"/>
                                                                            <w:bottom w:val="none" w:sz="0" w:space="0" w:color="auto"/>
                                                                            <w:right w:val="none" w:sz="0" w:space="0" w:color="auto"/>
                                                                          </w:divBdr>
                                                                          <w:divsChild>
                                                                            <w:div w:id="384566002">
                                                                              <w:marLeft w:val="0"/>
                                                                              <w:marRight w:val="0"/>
                                                                              <w:marTop w:val="0"/>
                                                                              <w:marBottom w:val="0"/>
                                                                              <w:divBdr>
                                                                                <w:top w:val="none" w:sz="0" w:space="0" w:color="auto"/>
                                                                                <w:left w:val="none" w:sz="0" w:space="0" w:color="auto"/>
                                                                                <w:bottom w:val="none" w:sz="0" w:space="0" w:color="auto"/>
                                                                                <w:right w:val="none" w:sz="0" w:space="0" w:color="auto"/>
                                                                              </w:divBdr>
                                                                              <w:divsChild>
                                                                                <w:div w:id="1856308278">
                                                                                  <w:marLeft w:val="0"/>
                                                                                  <w:marRight w:val="0"/>
                                                                                  <w:marTop w:val="0"/>
                                                                                  <w:marBottom w:val="0"/>
                                                                                  <w:divBdr>
                                                                                    <w:top w:val="none" w:sz="0" w:space="0" w:color="auto"/>
                                                                                    <w:left w:val="none" w:sz="0" w:space="0" w:color="auto"/>
                                                                                    <w:bottom w:val="none" w:sz="0" w:space="0" w:color="auto"/>
                                                                                    <w:right w:val="none" w:sz="0" w:space="0" w:color="auto"/>
                                                                                  </w:divBdr>
                                                                                  <w:divsChild>
                                                                                    <w:div w:id="2033534447">
                                                                                      <w:marLeft w:val="0"/>
                                                                                      <w:marRight w:val="0"/>
                                                                                      <w:marTop w:val="0"/>
                                                                                      <w:marBottom w:val="0"/>
                                                                                      <w:divBdr>
                                                                                        <w:top w:val="none" w:sz="0" w:space="0" w:color="auto"/>
                                                                                        <w:left w:val="none" w:sz="0" w:space="0" w:color="auto"/>
                                                                                        <w:bottom w:val="none" w:sz="0" w:space="0" w:color="auto"/>
                                                                                        <w:right w:val="none" w:sz="0" w:space="0" w:color="auto"/>
                                                                                      </w:divBdr>
                                                                                      <w:divsChild>
                                                                                        <w:div w:id="1601907258">
                                                                                          <w:marLeft w:val="0"/>
                                                                                          <w:marRight w:val="0"/>
                                                                                          <w:marTop w:val="0"/>
                                                                                          <w:marBottom w:val="0"/>
                                                                                          <w:divBdr>
                                                                                            <w:top w:val="none" w:sz="0" w:space="0" w:color="auto"/>
                                                                                            <w:left w:val="none" w:sz="0" w:space="0" w:color="auto"/>
                                                                                            <w:bottom w:val="none" w:sz="0" w:space="0" w:color="auto"/>
                                                                                            <w:right w:val="none" w:sz="0" w:space="0" w:color="auto"/>
                                                                                          </w:divBdr>
                                                                                          <w:divsChild>
                                                                                            <w:div w:id="1548254503">
                                                                                              <w:marLeft w:val="0"/>
                                                                                              <w:marRight w:val="0"/>
                                                                                              <w:marTop w:val="0"/>
                                                                                              <w:marBottom w:val="0"/>
                                                                                              <w:divBdr>
                                                                                                <w:top w:val="none" w:sz="0" w:space="0" w:color="auto"/>
                                                                                                <w:left w:val="none" w:sz="0" w:space="0" w:color="auto"/>
                                                                                                <w:bottom w:val="single" w:sz="6" w:space="15" w:color="auto"/>
                                                                                                <w:right w:val="none" w:sz="0" w:space="0" w:color="auto"/>
                                                                                              </w:divBdr>
                                                                                              <w:divsChild>
                                                                                                <w:div w:id="602803710">
                                                                                                  <w:marLeft w:val="0"/>
                                                                                                  <w:marRight w:val="0"/>
                                                                                                  <w:marTop w:val="180"/>
                                                                                                  <w:marBottom w:val="0"/>
                                                                                                  <w:divBdr>
                                                                                                    <w:top w:val="none" w:sz="0" w:space="0" w:color="auto"/>
                                                                                                    <w:left w:val="none" w:sz="0" w:space="0" w:color="auto"/>
                                                                                                    <w:bottom w:val="none" w:sz="0" w:space="0" w:color="auto"/>
                                                                                                    <w:right w:val="none" w:sz="0" w:space="0" w:color="auto"/>
                                                                                                  </w:divBdr>
                                                                                                  <w:divsChild>
                                                                                                    <w:div w:id="1570841880">
                                                                                                      <w:marLeft w:val="0"/>
                                                                                                      <w:marRight w:val="0"/>
                                                                                                      <w:marTop w:val="0"/>
                                                                                                      <w:marBottom w:val="0"/>
                                                                                                      <w:divBdr>
                                                                                                        <w:top w:val="none" w:sz="0" w:space="0" w:color="auto"/>
                                                                                                        <w:left w:val="none" w:sz="0" w:space="0" w:color="auto"/>
                                                                                                        <w:bottom w:val="none" w:sz="0" w:space="0" w:color="auto"/>
                                                                                                        <w:right w:val="none" w:sz="0" w:space="0" w:color="auto"/>
                                                                                                      </w:divBdr>
                                                                                                      <w:divsChild>
                                                                                                        <w:div w:id="1605573826">
                                                                                                          <w:marLeft w:val="0"/>
                                                                                                          <w:marRight w:val="0"/>
                                                                                                          <w:marTop w:val="0"/>
                                                                                                          <w:marBottom w:val="0"/>
                                                                                                          <w:divBdr>
                                                                                                            <w:top w:val="none" w:sz="0" w:space="0" w:color="auto"/>
                                                                                                            <w:left w:val="none" w:sz="0" w:space="0" w:color="auto"/>
                                                                                                            <w:bottom w:val="none" w:sz="0" w:space="0" w:color="auto"/>
                                                                                                            <w:right w:val="none" w:sz="0" w:space="0" w:color="auto"/>
                                                                                                          </w:divBdr>
                                                                                                          <w:divsChild>
                                                                                                            <w:div w:id="1194464670">
                                                                                                              <w:marLeft w:val="0"/>
                                                                                                              <w:marRight w:val="0"/>
                                                                                                              <w:marTop w:val="0"/>
                                                                                                              <w:marBottom w:val="0"/>
                                                                                                              <w:divBdr>
                                                                                                                <w:top w:val="none" w:sz="0" w:space="0" w:color="auto"/>
                                                                                                                <w:left w:val="none" w:sz="0" w:space="0" w:color="auto"/>
                                                                                                                <w:bottom w:val="none" w:sz="0" w:space="0" w:color="auto"/>
                                                                                                                <w:right w:val="none" w:sz="0" w:space="0" w:color="auto"/>
                                                                                                              </w:divBdr>
                                                                                                              <w:divsChild>
                                                                                                                <w:div w:id="1302077337">
                                                                                                                  <w:marLeft w:val="0"/>
                                                                                                                  <w:marRight w:val="0"/>
                                                                                                                  <w:marTop w:val="0"/>
                                                                                                                  <w:marBottom w:val="0"/>
                                                                                                                  <w:divBdr>
                                                                                                                    <w:top w:val="none" w:sz="0" w:space="0" w:color="auto"/>
                                                                                                                    <w:left w:val="none" w:sz="0" w:space="0" w:color="auto"/>
                                                                                                                    <w:bottom w:val="none" w:sz="0" w:space="0" w:color="auto"/>
                                                                                                                    <w:right w:val="none" w:sz="0" w:space="0" w:color="auto"/>
                                                                                                                  </w:divBdr>
                                                                                                                  <w:divsChild>
                                                                                                                    <w:div w:id="1529492846">
                                                                                                                      <w:marLeft w:val="0"/>
                                                                                                                      <w:marRight w:val="0"/>
                                                                                                                      <w:marTop w:val="0"/>
                                                                                                                      <w:marBottom w:val="0"/>
                                                                                                                      <w:divBdr>
                                                                                                                        <w:top w:val="none" w:sz="0" w:space="0" w:color="auto"/>
                                                                                                                        <w:left w:val="none" w:sz="0" w:space="0" w:color="auto"/>
                                                                                                                        <w:bottom w:val="none" w:sz="0" w:space="0" w:color="auto"/>
                                                                                                                        <w:right w:val="none" w:sz="0" w:space="0" w:color="auto"/>
                                                                                                                      </w:divBdr>
                                                                                                                      <w:divsChild>
                                                                                                                        <w:div w:id="1279144555">
                                                                                                                          <w:marLeft w:val="0"/>
                                                                                                                          <w:marRight w:val="0"/>
                                                                                                                          <w:marTop w:val="0"/>
                                                                                                                          <w:marBottom w:val="0"/>
                                                                                                                          <w:divBdr>
                                                                                                                            <w:top w:val="none" w:sz="0" w:space="0" w:color="auto"/>
                                                                                                                            <w:left w:val="none" w:sz="0" w:space="0" w:color="auto"/>
                                                                                                                            <w:bottom w:val="none" w:sz="0" w:space="0" w:color="auto"/>
                                                                                                                            <w:right w:val="none" w:sz="0" w:space="0" w:color="auto"/>
                                                                                                                          </w:divBdr>
                                                                                                                          <w:divsChild>
                                                                                                                            <w:div w:id="1804611783">
                                                                                                                              <w:marLeft w:val="0"/>
                                                                                                                              <w:marRight w:val="0"/>
                                                                                                                              <w:marTop w:val="0"/>
                                                                                                                              <w:marBottom w:val="0"/>
                                                                                                                              <w:divBdr>
                                                                                                                                <w:top w:val="none" w:sz="0" w:space="0" w:color="auto"/>
                                                                                                                                <w:left w:val="none" w:sz="0" w:space="0" w:color="auto"/>
                                                                                                                                <w:bottom w:val="none" w:sz="0" w:space="0" w:color="auto"/>
                                                                                                                                <w:right w:val="none" w:sz="0" w:space="0" w:color="auto"/>
                                                                                                                              </w:divBdr>
                                                                                                                            </w:div>
                                                                                                                            <w:div w:id="1552184731">
                                                                                                                              <w:marLeft w:val="0"/>
                                                                                                                              <w:marRight w:val="0"/>
                                                                                                                              <w:marTop w:val="0"/>
                                                                                                                              <w:marBottom w:val="0"/>
                                                                                                                              <w:divBdr>
                                                                                                                                <w:top w:val="none" w:sz="0" w:space="0" w:color="auto"/>
                                                                                                                                <w:left w:val="none" w:sz="0" w:space="0" w:color="auto"/>
                                                                                                                                <w:bottom w:val="none" w:sz="0" w:space="0" w:color="auto"/>
                                                                                                                                <w:right w:val="none" w:sz="0" w:space="0" w:color="auto"/>
                                                                                                                              </w:divBdr>
                                                                                                                            </w:div>
                                                                                                                            <w:div w:id="163363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5573861">
      <w:bodyDiv w:val="1"/>
      <w:marLeft w:val="0"/>
      <w:marRight w:val="0"/>
      <w:marTop w:val="0"/>
      <w:marBottom w:val="0"/>
      <w:divBdr>
        <w:top w:val="none" w:sz="0" w:space="0" w:color="auto"/>
        <w:left w:val="none" w:sz="0" w:space="0" w:color="auto"/>
        <w:bottom w:val="none" w:sz="0" w:space="0" w:color="auto"/>
        <w:right w:val="none" w:sz="0" w:space="0" w:color="auto"/>
      </w:divBdr>
    </w:div>
    <w:div w:id="1446850702">
      <w:bodyDiv w:val="1"/>
      <w:marLeft w:val="0"/>
      <w:marRight w:val="0"/>
      <w:marTop w:val="0"/>
      <w:marBottom w:val="0"/>
      <w:divBdr>
        <w:top w:val="none" w:sz="0" w:space="0" w:color="auto"/>
        <w:left w:val="none" w:sz="0" w:space="0" w:color="auto"/>
        <w:bottom w:val="none" w:sz="0" w:space="0" w:color="auto"/>
        <w:right w:val="none" w:sz="0" w:space="0" w:color="auto"/>
      </w:divBdr>
      <w:divsChild>
        <w:div w:id="1793092304">
          <w:marLeft w:val="0"/>
          <w:marRight w:val="0"/>
          <w:marTop w:val="0"/>
          <w:marBottom w:val="0"/>
          <w:divBdr>
            <w:top w:val="none" w:sz="0" w:space="0" w:color="auto"/>
            <w:left w:val="none" w:sz="0" w:space="0" w:color="auto"/>
            <w:bottom w:val="none" w:sz="0" w:space="0" w:color="auto"/>
            <w:right w:val="none" w:sz="0" w:space="0" w:color="auto"/>
          </w:divBdr>
          <w:divsChild>
            <w:div w:id="1473971">
              <w:marLeft w:val="0"/>
              <w:marRight w:val="0"/>
              <w:marTop w:val="0"/>
              <w:marBottom w:val="0"/>
              <w:divBdr>
                <w:top w:val="none" w:sz="0" w:space="0" w:color="auto"/>
                <w:left w:val="none" w:sz="0" w:space="0" w:color="auto"/>
                <w:bottom w:val="none" w:sz="0" w:space="0" w:color="auto"/>
                <w:right w:val="none" w:sz="0" w:space="0" w:color="auto"/>
              </w:divBdr>
              <w:divsChild>
                <w:div w:id="1934705679">
                  <w:marLeft w:val="0"/>
                  <w:marRight w:val="0"/>
                  <w:marTop w:val="0"/>
                  <w:marBottom w:val="0"/>
                  <w:divBdr>
                    <w:top w:val="none" w:sz="0" w:space="0" w:color="auto"/>
                    <w:left w:val="none" w:sz="0" w:space="0" w:color="auto"/>
                    <w:bottom w:val="none" w:sz="0" w:space="0" w:color="auto"/>
                    <w:right w:val="none" w:sz="0" w:space="0" w:color="auto"/>
                  </w:divBdr>
                  <w:divsChild>
                    <w:div w:id="338705528">
                      <w:marLeft w:val="0"/>
                      <w:marRight w:val="0"/>
                      <w:marTop w:val="0"/>
                      <w:marBottom w:val="0"/>
                      <w:divBdr>
                        <w:top w:val="none" w:sz="0" w:space="0" w:color="auto"/>
                        <w:left w:val="none" w:sz="0" w:space="0" w:color="auto"/>
                        <w:bottom w:val="none" w:sz="0" w:space="0" w:color="auto"/>
                        <w:right w:val="none" w:sz="0" w:space="0" w:color="auto"/>
                      </w:divBdr>
                      <w:divsChild>
                        <w:div w:id="511606099">
                          <w:marLeft w:val="0"/>
                          <w:marRight w:val="0"/>
                          <w:marTop w:val="0"/>
                          <w:marBottom w:val="0"/>
                          <w:divBdr>
                            <w:top w:val="none" w:sz="0" w:space="0" w:color="auto"/>
                            <w:left w:val="none" w:sz="0" w:space="0" w:color="auto"/>
                            <w:bottom w:val="none" w:sz="0" w:space="0" w:color="auto"/>
                            <w:right w:val="none" w:sz="0" w:space="0" w:color="auto"/>
                          </w:divBdr>
                          <w:divsChild>
                            <w:div w:id="1821459945">
                              <w:marLeft w:val="0"/>
                              <w:marRight w:val="0"/>
                              <w:marTop w:val="0"/>
                              <w:marBottom w:val="0"/>
                              <w:divBdr>
                                <w:top w:val="none" w:sz="0" w:space="0" w:color="auto"/>
                                <w:left w:val="none" w:sz="0" w:space="0" w:color="auto"/>
                                <w:bottom w:val="none" w:sz="0" w:space="0" w:color="auto"/>
                                <w:right w:val="none" w:sz="0" w:space="0" w:color="auto"/>
                              </w:divBdr>
                              <w:divsChild>
                                <w:div w:id="1100678884">
                                  <w:marLeft w:val="0"/>
                                  <w:marRight w:val="0"/>
                                  <w:marTop w:val="0"/>
                                  <w:marBottom w:val="0"/>
                                  <w:divBdr>
                                    <w:top w:val="none" w:sz="0" w:space="0" w:color="auto"/>
                                    <w:left w:val="none" w:sz="0" w:space="0" w:color="auto"/>
                                    <w:bottom w:val="none" w:sz="0" w:space="0" w:color="auto"/>
                                    <w:right w:val="none" w:sz="0" w:space="0" w:color="auto"/>
                                  </w:divBdr>
                                  <w:divsChild>
                                    <w:div w:id="741803647">
                                      <w:marLeft w:val="0"/>
                                      <w:marRight w:val="0"/>
                                      <w:marTop w:val="0"/>
                                      <w:marBottom w:val="0"/>
                                      <w:divBdr>
                                        <w:top w:val="none" w:sz="0" w:space="0" w:color="auto"/>
                                        <w:left w:val="none" w:sz="0" w:space="0" w:color="auto"/>
                                        <w:bottom w:val="none" w:sz="0" w:space="0" w:color="auto"/>
                                        <w:right w:val="none" w:sz="0" w:space="0" w:color="auto"/>
                                      </w:divBdr>
                                      <w:divsChild>
                                        <w:div w:id="421530436">
                                          <w:marLeft w:val="0"/>
                                          <w:marRight w:val="0"/>
                                          <w:marTop w:val="0"/>
                                          <w:marBottom w:val="0"/>
                                          <w:divBdr>
                                            <w:top w:val="none" w:sz="0" w:space="0" w:color="auto"/>
                                            <w:left w:val="none" w:sz="0" w:space="0" w:color="auto"/>
                                            <w:bottom w:val="none" w:sz="0" w:space="0" w:color="auto"/>
                                            <w:right w:val="none" w:sz="0" w:space="0" w:color="auto"/>
                                          </w:divBdr>
                                          <w:divsChild>
                                            <w:div w:id="1245652598">
                                              <w:marLeft w:val="0"/>
                                              <w:marRight w:val="0"/>
                                              <w:marTop w:val="0"/>
                                              <w:marBottom w:val="0"/>
                                              <w:divBdr>
                                                <w:top w:val="none" w:sz="0" w:space="0" w:color="auto"/>
                                                <w:left w:val="none" w:sz="0" w:space="0" w:color="auto"/>
                                                <w:bottom w:val="single" w:sz="6" w:space="0" w:color="E5E3E3"/>
                                                <w:right w:val="none" w:sz="0" w:space="0" w:color="auto"/>
                                              </w:divBdr>
                                              <w:divsChild>
                                                <w:div w:id="1639147285">
                                                  <w:marLeft w:val="0"/>
                                                  <w:marRight w:val="0"/>
                                                  <w:marTop w:val="0"/>
                                                  <w:marBottom w:val="0"/>
                                                  <w:divBdr>
                                                    <w:top w:val="none" w:sz="0" w:space="0" w:color="auto"/>
                                                    <w:left w:val="none" w:sz="0" w:space="0" w:color="auto"/>
                                                    <w:bottom w:val="none" w:sz="0" w:space="0" w:color="auto"/>
                                                    <w:right w:val="none" w:sz="0" w:space="0" w:color="auto"/>
                                                  </w:divBdr>
                                                  <w:divsChild>
                                                    <w:div w:id="959339842">
                                                      <w:marLeft w:val="0"/>
                                                      <w:marRight w:val="0"/>
                                                      <w:marTop w:val="0"/>
                                                      <w:marBottom w:val="0"/>
                                                      <w:divBdr>
                                                        <w:top w:val="none" w:sz="0" w:space="0" w:color="auto"/>
                                                        <w:left w:val="none" w:sz="0" w:space="0" w:color="auto"/>
                                                        <w:bottom w:val="none" w:sz="0" w:space="0" w:color="auto"/>
                                                        <w:right w:val="none" w:sz="0" w:space="0" w:color="auto"/>
                                                      </w:divBdr>
                                                      <w:divsChild>
                                                        <w:div w:id="155807083">
                                                          <w:marLeft w:val="0"/>
                                                          <w:marRight w:val="0"/>
                                                          <w:marTop w:val="0"/>
                                                          <w:marBottom w:val="0"/>
                                                          <w:divBdr>
                                                            <w:top w:val="none" w:sz="0" w:space="0" w:color="auto"/>
                                                            <w:left w:val="none" w:sz="0" w:space="0" w:color="auto"/>
                                                            <w:bottom w:val="none" w:sz="0" w:space="0" w:color="auto"/>
                                                            <w:right w:val="none" w:sz="0" w:space="0" w:color="auto"/>
                                                          </w:divBdr>
                                                          <w:divsChild>
                                                            <w:div w:id="1341350649">
                                                              <w:marLeft w:val="0"/>
                                                              <w:marRight w:val="0"/>
                                                              <w:marTop w:val="0"/>
                                                              <w:marBottom w:val="0"/>
                                                              <w:divBdr>
                                                                <w:top w:val="none" w:sz="0" w:space="0" w:color="auto"/>
                                                                <w:left w:val="none" w:sz="0" w:space="0" w:color="auto"/>
                                                                <w:bottom w:val="none" w:sz="0" w:space="0" w:color="auto"/>
                                                                <w:right w:val="none" w:sz="0" w:space="0" w:color="auto"/>
                                                              </w:divBdr>
                                                              <w:divsChild>
                                                                <w:div w:id="286282813">
                                                                  <w:marLeft w:val="405"/>
                                                                  <w:marRight w:val="0"/>
                                                                  <w:marTop w:val="0"/>
                                                                  <w:marBottom w:val="0"/>
                                                                  <w:divBdr>
                                                                    <w:top w:val="none" w:sz="0" w:space="0" w:color="auto"/>
                                                                    <w:left w:val="none" w:sz="0" w:space="0" w:color="auto"/>
                                                                    <w:bottom w:val="single" w:sz="6" w:space="0" w:color="auto"/>
                                                                    <w:right w:val="none" w:sz="0" w:space="0" w:color="auto"/>
                                                                  </w:divBdr>
                                                                  <w:divsChild>
                                                                    <w:div w:id="405106756">
                                                                      <w:marLeft w:val="0"/>
                                                                      <w:marRight w:val="0"/>
                                                                      <w:marTop w:val="0"/>
                                                                      <w:marBottom w:val="0"/>
                                                                      <w:divBdr>
                                                                        <w:top w:val="none" w:sz="0" w:space="0" w:color="auto"/>
                                                                        <w:left w:val="none" w:sz="0" w:space="0" w:color="auto"/>
                                                                        <w:bottom w:val="none" w:sz="0" w:space="0" w:color="auto"/>
                                                                        <w:right w:val="none" w:sz="0" w:space="0" w:color="auto"/>
                                                                      </w:divBdr>
                                                                      <w:divsChild>
                                                                        <w:div w:id="1073963846">
                                                                          <w:marLeft w:val="0"/>
                                                                          <w:marRight w:val="0"/>
                                                                          <w:marTop w:val="0"/>
                                                                          <w:marBottom w:val="0"/>
                                                                          <w:divBdr>
                                                                            <w:top w:val="none" w:sz="0" w:space="0" w:color="auto"/>
                                                                            <w:left w:val="none" w:sz="0" w:space="0" w:color="auto"/>
                                                                            <w:bottom w:val="none" w:sz="0" w:space="0" w:color="auto"/>
                                                                            <w:right w:val="none" w:sz="0" w:space="0" w:color="auto"/>
                                                                          </w:divBdr>
                                                                          <w:divsChild>
                                                                            <w:div w:id="1054694315">
                                                                              <w:marLeft w:val="0"/>
                                                                              <w:marRight w:val="0"/>
                                                                              <w:marTop w:val="0"/>
                                                                              <w:marBottom w:val="0"/>
                                                                              <w:divBdr>
                                                                                <w:top w:val="none" w:sz="0" w:space="0" w:color="auto"/>
                                                                                <w:left w:val="none" w:sz="0" w:space="0" w:color="auto"/>
                                                                                <w:bottom w:val="none" w:sz="0" w:space="0" w:color="auto"/>
                                                                                <w:right w:val="none" w:sz="0" w:space="0" w:color="auto"/>
                                                                              </w:divBdr>
                                                                              <w:divsChild>
                                                                                <w:div w:id="407850975">
                                                                                  <w:marLeft w:val="0"/>
                                                                                  <w:marRight w:val="0"/>
                                                                                  <w:marTop w:val="0"/>
                                                                                  <w:marBottom w:val="0"/>
                                                                                  <w:divBdr>
                                                                                    <w:top w:val="none" w:sz="0" w:space="0" w:color="auto"/>
                                                                                    <w:left w:val="none" w:sz="0" w:space="0" w:color="auto"/>
                                                                                    <w:bottom w:val="none" w:sz="0" w:space="0" w:color="auto"/>
                                                                                    <w:right w:val="none" w:sz="0" w:space="0" w:color="auto"/>
                                                                                  </w:divBdr>
                                                                                  <w:divsChild>
                                                                                    <w:div w:id="1817642418">
                                                                                      <w:marLeft w:val="0"/>
                                                                                      <w:marRight w:val="0"/>
                                                                                      <w:marTop w:val="0"/>
                                                                                      <w:marBottom w:val="0"/>
                                                                                      <w:divBdr>
                                                                                        <w:top w:val="none" w:sz="0" w:space="0" w:color="auto"/>
                                                                                        <w:left w:val="none" w:sz="0" w:space="0" w:color="auto"/>
                                                                                        <w:bottom w:val="none" w:sz="0" w:space="0" w:color="auto"/>
                                                                                        <w:right w:val="none" w:sz="0" w:space="0" w:color="auto"/>
                                                                                      </w:divBdr>
                                                                                      <w:divsChild>
                                                                                        <w:div w:id="126705383">
                                                                                          <w:marLeft w:val="0"/>
                                                                                          <w:marRight w:val="0"/>
                                                                                          <w:marTop w:val="0"/>
                                                                                          <w:marBottom w:val="0"/>
                                                                                          <w:divBdr>
                                                                                            <w:top w:val="none" w:sz="0" w:space="0" w:color="auto"/>
                                                                                            <w:left w:val="none" w:sz="0" w:space="0" w:color="auto"/>
                                                                                            <w:bottom w:val="none" w:sz="0" w:space="0" w:color="auto"/>
                                                                                            <w:right w:val="none" w:sz="0" w:space="0" w:color="auto"/>
                                                                                          </w:divBdr>
                                                                                          <w:divsChild>
                                                                                            <w:div w:id="1510484745">
                                                                                              <w:marLeft w:val="0"/>
                                                                                              <w:marRight w:val="0"/>
                                                                                              <w:marTop w:val="0"/>
                                                                                              <w:marBottom w:val="0"/>
                                                                                              <w:divBdr>
                                                                                                <w:top w:val="none" w:sz="0" w:space="0" w:color="auto"/>
                                                                                                <w:left w:val="none" w:sz="0" w:space="0" w:color="auto"/>
                                                                                                <w:bottom w:val="single" w:sz="6" w:space="15" w:color="auto"/>
                                                                                                <w:right w:val="none" w:sz="0" w:space="0" w:color="auto"/>
                                                                                              </w:divBdr>
                                                                                              <w:divsChild>
                                                                                                <w:div w:id="1566716620">
                                                                                                  <w:marLeft w:val="0"/>
                                                                                                  <w:marRight w:val="0"/>
                                                                                                  <w:marTop w:val="180"/>
                                                                                                  <w:marBottom w:val="0"/>
                                                                                                  <w:divBdr>
                                                                                                    <w:top w:val="none" w:sz="0" w:space="0" w:color="auto"/>
                                                                                                    <w:left w:val="none" w:sz="0" w:space="0" w:color="auto"/>
                                                                                                    <w:bottom w:val="none" w:sz="0" w:space="0" w:color="auto"/>
                                                                                                    <w:right w:val="none" w:sz="0" w:space="0" w:color="auto"/>
                                                                                                  </w:divBdr>
                                                                                                  <w:divsChild>
                                                                                                    <w:div w:id="136260533">
                                                                                                      <w:marLeft w:val="0"/>
                                                                                                      <w:marRight w:val="0"/>
                                                                                                      <w:marTop w:val="0"/>
                                                                                                      <w:marBottom w:val="0"/>
                                                                                                      <w:divBdr>
                                                                                                        <w:top w:val="none" w:sz="0" w:space="0" w:color="auto"/>
                                                                                                        <w:left w:val="none" w:sz="0" w:space="0" w:color="auto"/>
                                                                                                        <w:bottom w:val="none" w:sz="0" w:space="0" w:color="auto"/>
                                                                                                        <w:right w:val="none" w:sz="0" w:space="0" w:color="auto"/>
                                                                                                      </w:divBdr>
                                                                                                      <w:divsChild>
                                                                                                        <w:div w:id="1771779102">
                                                                                                          <w:marLeft w:val="0"/>
                                                                                                          <w:marRight w:val="0"/>
                                                                                                          <w:marTop w:val="0"/>
                                                                                                          <w:marBottom w:val="0"/>
                                                                                                          <w:divBdr>
                                                                                                            <w:top w:val="none" w:sz="0" w:space="0" w:color="auto"/>
                                                                                                            <w:left w:val="none" w:sz="0" w:space="0" w:color="auto"/>
                                                                                                            <w:bottom w:val="none" w:sz="0" w:space="0" w:color="auto"/>
                                                                                                            <w:right w:val="none" w:sz="0" w:space="0" w:color="auto"/>
                                                                                                          </w:divBdr>
                                                                                                          <w:divsChild>
                                                                                                            <w:div w:id="1683045910">
                                                                                                              <w:marLeft w:val="0"/>
                                                                                                              <w:marRight w:val="0"/>
                                                                                                              <w:marTop w:val="0"/>
                                                                                                              <w:marBottom w:val="0"/>
                                                                                                              <w:divBdr>
                                                                                                                <w:top w:val="none" w:sz="0" w:space="0" w:color="auto"/>
                                                                                                                <w:left w:val="none" w:sz="0" w:space="0" w:color="auto"/>
                                                                                                                <w:bottom w:val="none" w:sz="0" w:space="0" w:color="auto"/>
                                                                                                                <w:right w:val="none" w:sz="0" w:space="0" w:color="auto"/>
                                                                                                              </w:divBdr>
                                                                                                              <w:divsChild>
                                                                                                                <w:div w:id="1029721947">
                                                                                                                  <w:marLeft w:val="0"/>
                                                                                                                  <w:marRight w:val="0"/>
                                                                                                                  <w:marTop w:val="0"/>
                                                                                                                  <w:marBottom w:val="0"/>
                                                                                                                  <w:divBdr>
                                                                                                                    <w:top w:val="none" w:sz="0" w:space="0" w:color="auto"/>
                                                                                                                    <w:left w:val="none" w:sz="0" w:space="0" w:color="auto"/>
                                                                                                                    <w:bottom w:val="none" w:sz="0" w:space="0" w:color="auto"/>
                                                                                                                    <w:right w:val="none" w:sz="0" w:space="0" w:color="auto"/>
                                                                                                                  </w:divBdr>
                                                                                                                  <w:divsChild>
                                                                                                                    <w:div w:id="1306161728">
                                                                                                                      <w:marLeft w:val="0"/>
                                                                                                                      <w:marRight w:val="0"/>
                                                                                                                      <w:marTop w:val="0"/>
                                                                                                                      <w:marBottom w:val="0"/>
                                                                                                                      <w:divBdr>
                                                                                                                        <w:top w:val="none" w:sz="0" w:space="0" w:color="auto"/>
                                                                                                                        <w:left w:val="none" w:sz="0" w:space="0" w:color="auto"/>
                                                                                                                        <w:bottom w:val="none" w:sz="0" w:space="0" w:color="auto"/>
                                                                                                                        <w:right w:val="none" w:sz="0" w:space="0" w:color="auto"/>
                                                                                                                      </w:divBdr>
                                                                                                                      <w:divsChild>
                                                                                                                        <w:div w:id="601183470">
                                                                                                                          <w:marLeft w:val="0"/>
                                                                                                                          <w:marRight w:val="0"/>
                                                                                                                          <w:marTop w:val="0"/>
                                                                                                                          <w:marBottom w:val="0"/>
                                                                                                                          <w:divBdr>
                                                                                                                            <w:top w:val="none" w:sz="0" w:space="0" w:color="auto"/>
                                                                                                                            <w:left w:val="none" w:sz="0" w:space="0" w:color="auto"/>
                                                                                                                            <w:bottom w:val="none" w:sz="0" w:space="0" w:color="auto"/>
                                                                                                                            <w:right w:val="none" w:sz="0" w:space="0" w:color="auto"/>
                                                                                                                          </w:divBdr>
                                                                                                                          <w:divsChild>
                                                                                                                            <w:div w:id="440731756">
                                                                                                                              <w:marLeft w:val="0"/>
                                                                                                                              <w:marRight w:val="0"/>
                                                                                                                              <w:marTop w:val="0"/>
                                                                                                                              <w:marBottom w:val="0"/>
                                                                                                                              <w:divBdr>
                                                                                                                                <w:top w:val="none" w:sz="0" w:space="0" w:color="auto"/>
                                                                                                                                <w:left w:val="none" w:sz="0" w:space="0" w:color="auto"/>
                                                                                                                                <w:bottom w:val="none" w:sz="0" w:space="0" w:color="auto"/>
                                                                                                                                <w:right w:val="none" w:sz="0" w:space="0" w:color="auto"/>
                                                                                                                              </w:divBdr>
                                                                                                                              <w:divsChild>
                                                                                                                                <w:div w:id="584193259">
                                                                                                                                  <w:marLeft w:val="0"/>
                                                                                                                                  <w:marRight w:val="0"/>
                                                                                                                                  <w:marTop w:val="0"/>
                                                                                                                                  <w:marBottom w:val="0"/>
                                                                                                                                  <w:divBdr>
                                                                                                                                    <w:top w:val="none" w:sz="0" w:space="0" w:color="auto"/>
                                                                                                                                    <w:left w:val="none" w:sz="0" w:space="0" w:color="auto"/>
                                                                                                                                    <w:bottom w:val="none" w:sz="0" w:space="0" w:color="auto"/>
                                                                                                                                    <w:right w:val="none" w:sz="0" w:space="0" w:color="auto"/>
                                                                                                                                  </w:divBdr>
                                                                                                                                </w:div>
                                                                                                                                <w:div w:id="2369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3837692">
      <w:bodyDiv w:val="1"/>
      <w:marLeft w:val="0"/>
      <w:marRight w:val="0"/>
      <w:marTop w:val="0"/>
      <w:marBottom w:val="0"/>
      <w:divBdr>
        <w:top w:val="none" w:sz="0" w:space="0" w:color="auto"/>
        <w:left w:val="none" w:sz="0" w:space="0" w:color="auto"/>
        <w:bottom w:val="none" w:sz="0" w:space="0" w:color="auto"/>
        <w:right w:val="none" w:sz="0" w:space="0" w:color="auto"/>
      </w:divBdr>
      <w:divsChild>
        <w:div w:id="320083572">
          <w:marLeft w:val="0"/>
          <w:marRight w:val="0"/>
          <w:marTop w:val="0"/>
          <w:marBottom w:val="0"/>
          <w:divBdr>
            <w:top w:val="none" w:sz="0" w:space="0" w:color="auto"/>
            <w:left w:val="none" w:sz="0" w:space="0" w:color="auto"/>
            <w:bottom w:val="none" w:sz="0" w:space="0" w:color="auto"/>
            <w:right w:val="none" w:sz="0" w:space="0" w:color="auto"/>
          </w:divBdr>
          <w:divsChild>
            <w:div w:id="308480051">
              <w:marLeft w:val="0"/>
              <w:marRight w:val="0"/>
              <w:marTop w:val="0"/>
              <w:marBottom w:val="0"/>
              <w:divBdr>
                <w:top w:val="none" w:sz="0" w:space="0" w:color="auto"/>
                <w:left w:val="none" w:sz="0" w:space="0" w:color="auto"/>
                <w:bottom w:val="none" w:sz="0" w:space="0" w:color="auto"/>
                <w:right w:val="none" w:sz="0" w:space="0" w:color="auto"/>
              </w:divBdr>
              <w:divsChild>
                <w:div w:id="955217799">
                  <w:marLeft w:val="0"/>
                  <w:marRight w:val="0"/>
                  <w:marTop w:val="0"/>
                  <w:marBottom w:val="0"/>
                  <w:divBdr>
                    <w:top w:val="none" w:sz="0" w:space="0" w:color="auto"/>
                    <w:left w:val="none" w:sz="0" w:space="0" w:color="auto"/>
                    <w:bottom w:val="none" w:sz="0" w:space="0" w:color="auto"/>
                    <w:right w:val="none" w:sz="0" w:space="0" w:color="auto"/>
                  </w:divBdr>
                  <w:divsChild>
                    <w:div w:id="1374578396">
                      <w:marLeft w:val="0"/>
                      <w:marRight w:val="0"/>
                      <w:marTop w:val="0"/>
                      <w:marBottom w:val="0"/>
                      <w:divBdr>
                        <w:top w:val="none" w:sz="0" w:space="0" w:color="auto"/>
                        <w:left w:val="none" w:sz="0" w:space="0" w:color="auto"/>
                        <w:bottom w:val="none" w:sz="0" w:space="0" w:color="auto"/>
                        <w:right w:val="none" w:sz="0" w:space="0" w:color="auto"/>
                      </w:divBdr>
                      <w:divsChild>
                        <w:div w:id="1766075981">
                          <w:marLeft w:val="0"/>
                          <w:marRight w:val="0"/>
                          <w:marTop w:val="0"/>
                          <w:marBottom w:val="0"/>
                          <w:divBdr>
                            <w:top w:val="none" w:sz="0" w:space="0" w:color="auto"/>
                            <w:left w:val="none" w:sz="0" w:space="0" w:color="auto"/>
                            <w:bottom w:val="none" w:sz="0" w:space="0" w:color="auto"/>
                            <w:right w:val="none" w:sz="0" w:space="0" w:color="auto"/>
                          </w:divBdr>
                          <w:divsChild>
                            <w:div w:id="2135100880">
                              <w:marLeft w:val="0"/>
                              <w:marRight w:val="0"/>
                              <w:marTop w:val="0"/>
                              <w:marBottom w:val="0"/>
                              <w:divBdr>
                                <w:top w:val="none" w:sz="0" w:space="0" w:color="auto"/>
                                <w:left w:val="none" w:sz="0" w:space="0" w:color="auto"/>
                                <w:bottom w:val="none" w:sz="0" w:space="0" w:color="auto"/>
                                <w:right w:val="none" w:sz="0" w:space="0" w:color="auto"/>
                              </w:divBdr>
                              <w:divsChild>
                                <w:div w:id="76488589">
                                  <w:marLeft w:val="0"/>
                                  <w:marRight w:val="0"/>
                                  <w:marTop w:val="0"/>
                                  <w:marBottom w:val="0"/>
                                  <w:divBdr>
                                    <w:top w:val="none" w:sz="0" w:space="0" w:color="auto"/>
                                    <w:left w:val="none" w:sz="0" w:space="0" w:color="auto"/>
                                    <w:bottom w:val="none" w:sz="0" w:space="0" w:color="auto"/>
                                    <w:right w:val="none" w:sz="0" w:space="0" w:color="auto"/>
                                  </w:divBdr>
                                  <w:divsChild>
                                    <w:div w:id="1496727606">
                                      <w:marLeft w:val="0"/>
                                      <w:marRight w:val="0"/>
                                      <w:marTop w:val="0"/>
                                      <w:marBottom w:val="0"/>
                                      <w:divBdr>
                                        <w:top w:val="none" w:sz="0" w:space="0" w:color="auto"/>
                                        <w:left w:val="none" w:sz="0" w:space="0" w:color="auto"/>
                                        <w:bottom w:val="none" w:sz="0" w:space="0" w:color="auto"/>
                                        <w:right w:val="none" w:sz="0" w:space="0" w:color="auto"/>
                                      </w:divBdr>
                                      <w:divsChild>
                                        <w:div w:id="897782190">
                                          <w:marLeft w:val="0"/>
                                          <w:marRight w:val="0"/>
                                          <w:marTop w:val="0"/>
                                          <w:marBottom w:val="0"/>
                                          <w:divBdr>
                                            <w:top w:val="none" w:sz="0" w:space="0" w:color="auto"/>
                                            <w:left w:val="none" w:sz="0" w:space="0" w:color="auto"/>
                                            <w:bottom w:val="none" w:sz="0" w:space="0" w:color="auto"/>
                                            <w:right w:val="none" w:sz="0" w:space="0" w:color="auto"/>
                                          </w:divBdr>
                                          <w:divsChild>
                                            <w:div w:id="1924223677">
                                              <w:marLeft w:val="0"/>
                                              <w:marRight w:val="0"/>
                                              <w:marTop w:val="0"/>
                                              <w:marBottom w:val="0"/>
                                              <w:divBdr>
                                                <w:top w:val="none" w:sz="0" w:space="0" w:color="auto"/>
                                                <w:left w:val="none" w:sz="0" w:space="0" w:color="auto"/>
                                                <w:bottom w:val="single" w:sz="6" w:space="0" w:color="E5E3E3"/>
                                                <w:right w:val="none" w:sz="0" w:space="0" w:color="auto"/>
                                              </w:divBdr>
                                              <w:divsChild>
                                                <w:div w:id="105008707">
                                                  <w:marLeft w:val="0"/>
                                                  <w:marRight w:val="0"/>
                                                  <w:marTop w:val="0"/>
                                                  <w:marBottom w:val="0"/>
                                                  <w:divBdr>
                                                    <w:top w:val="none" w:sz="0" w:space="0" w:color="auto"/>
                                                    <w:left w:val="none" w:sz="0" w:space="0" w:color="auto"/>
                                                    <w:bottom w:val="none" w:sz="0" w:space="0" w:color="auto"/>
                                                    <w:right w:val="none" w:sz="0" w:space="0" w:color="auto"/>
                                                  </w:divBdr>
                                                  <w:divsChild>
                                                    <w:div w:id="1887835351">
                                                      <w:marLeft w:val="0"/>
                                                      <w:marRight w:val="0"/>
                                                      <w:marTop w:val="0"/>
                                                      <w:marBottom w:val="0"/>
                                                      <w:divBdr>
                                                        <w:top w:val="none" w:sz="0" w:space="0" w:color="auto"/>
                                                        <w:left w:val="none" w:sz="0" w:space="0" w:color="auto"/>
                                                        <w:bottom w:val="none" w:sz="0" w:space="0" w:color="auto"/>
                                                        <w:right w:val="none" w:sz="0" w:space="0" w:color="auto"/>
                                                      </w:divBdr>
                                                      <w:divsChild>
                                                        <w:div w:id="1900169964">
                                                          <w:marLeft w:val="0"/>
                                                          <w:marRight w:val="0"/>
                                                          <w:marTop w:val="0"/>
                                                          <w:marBottom w:val="0"/>
                                                          <w:divBdr>
                                                            <w:top w:val="none" w:sz="0" w:space="0" w:color="auto"/>
                                                            <w:left w:val="none" w:sz="0" w:space="0" w:color="auto"/>
                                                            <w:bottom w:val="none" w:sz="0" w:space="0" w:color="auto"/>
                                                            <w:right w:val="none" w:sz="0" w:space="0" w:color="auto"/>
                                                          </w:divBdr>
                                                          <w:divsChild>
                                                            <w:div w:id="636646791">
                                                              <w:marLeft w:val="0"/>
                                                              <w:marRight w:val="0"/>
                                                              <w:marTop w:val="0"/>
                                                              <w:marBottom w:val="0"/>
                                                              <w:divBdr>
                                                                <w:top w:val="none" w:sz="0" w:space="0" w:color="auto"/>
                                                                <w:left w:val="none" w:sz="0" w:space="0" w:color="auto"/>
                                                                <w:bottom w:val="none" w:sz="0" w:space="0" w:color="auto"/>
                                                                <w:right w:val="none" w:sz="0" w:space="0" w:color="auto"/>
                                                              </w:divBdr>
                                                              <w:divsChild>
                                                                <w:div w:id="463736457">
                                                                  <w:marLeft w:val="405"/>
                                                                  <w:marRight w:val="0"/>
                                                                  <w:marTop w:val="0"/>
                                                                  <w:marBottom w:val="0"/>
                                                                  <w:divBdr>
                                                                    <w:top w:val="none" w:sz="0" w:space="0" w:color="auto"/>
                                                                    <w:left w:val="none" w:sz="0" w:space="0" w:color="auto"/>
                                                                    <w:bottom w:val="single" w:sz="6" w:space="0" w:color="auto"/>
                                                                    <w:right w:val="none" w:sz="0" w:space="0" w:color="auto"/>
                                                                  </w:divBdr>
                                                                  <w:divsChild>
                                                                    <w:div w:id="1571306467">
                                                                      <w:marLeft w:val="0"/>
                                                                      <w:marRight w:val="0"/>
                                                                      <w:marTop w:val="0"/>
                                                                      <w:marBottom w:val="0"/>
                                                                      <w:divBdr>
                                                                        <w:top w:val="none" w:sz="0" w:space="0" w:color="auto"/>
                                                                        <w:left w:val="none" w:sz="0" w:space="0" w:color="auto"/>
                                                                        <w:bottom w:val="none" w:sz="0" w:space="0" w:color="auto"/>
                                                                        <w:right w:val="none" w:sz="0" w:space="0" w:color="auto"/>
                                                                      </w:divBdr>
                                                                      <w:divsChild>
                                                                        <w:div w:id="226186395">
                                                                          <w:marLeft w:val="0"/>
                                                                          <w:marRight w:val="0"/>
                                                                          <w:marTop w:val="0"/>
                                                                          <w:marBottom w:val="0"/>
                                                                          <w:divBdr>
                                                                            <w:top w:val="none" w:sz="0" w:space="0" w:color="auto"/>
                                                                            <w:left w:val="none" w:sz="0" w:space="0" w:color="auto"/>
                                                                            <w:bottom w:val="none" w:sz="0" w:space="0" w:color="auto"/>
                                                                            <w:right w:val="none" w:sz="0" w:space="0" w:color="auto"/>
                                                                          </w:divBdr>
                                                                          <w:divsChild>
                                                                            <w:div w:id="1833718306">
                                                                              <w:marLeft w:val="0"/>
                                                                              <w:marRight w:val="0"/>
                                                                              <w:marTop w:val="0"/>
                                                                              <w:marBottom w:val="0"/>
                                                                              <w:divBdr>
                                                                                <w:top w:val="none" w:sz="0" w:space="0" w:color="auto"/>
                                                                                <w:left w:val="none" w:sz="0" w:space="0" w:color="auto"/>
                                                                                <w:bottom w:val="none" w:sz="0" w:space="0" w:color="auto"/>
                                                                                <w:right w:val="none" w:sz="0" w:space="0" w:color="auto"/>
                                                                              </w:divBdr>
                                                                              <w:divsChild>
                                                                                <w:div w:id="1080178695">
                                                                                  <w:marLeft w:val="0"/>
                                                                                  <w:marRight w:val="0"/>
                                                                                  <w:marTop w:val="0"/>
                                                                                  <w:marBottom w:val="0"/>
                                                                                  <w:divBdr>
                                                                                    <w:top w:val="none" w:sz="0" w:space="0" w:color="auto"/>
                                                                                    <w:left w:val="none" w:sz="0" w:space="0" w:color="auto"/>
                                                                                    <w:bottom w:val="none" w:sz="0" w:space="0" w:color="auto"/>
                                                                                    <w:right w:val="none" w:sz="0" w:space="0" w:color="auto"/>
                                                                                  </w:divBdr>
                                                                                  <w:divsChild>
                                                                                    <w:div w:id="726227726">
                                                                                      <w:marLeft w:val="0"/>
                                                                                      <w:marRight w:val="0"/>
                                                                                      <w:marTop w:val="0"/>
                                                                                      <w:marBottom w:val="0"/>
                                                                                      <w:divBdr>
                                                                                        <w:top w:val="none" w:sz="0" w:space="0" w:color="auto"/>
                                                                                        <w:left w:val="none" w:sz="0" w:space="0" w:color="auto"/>
                                                                                        <w:bottom w:val="none" w:sz="0" w:space="0" w:color="auto"/>
                                                                                        <w:right w:val="none" w:sz="0" w:space="0" w:color="auto"/>
                                                                                      </w:divBdr>
                                                                                      <w:divsChild>
                                                                                        <w:div w:id="214590288">
                                                                                          <w:marLeft w:val="0"/>
                                                                                          <w:marRight w:val="0"/>
                                                                                          <w:marTop w:val="0"/>
                                                                                          <w:marBottom w:val="0"/>
                                                                                          <w:divBdr>
                                                                                            <w:top w:val="none" w:sz="0" w:space="0" w:color="auto"/>
                                                                                            <w:left w:val="none" w:sz="0" w:space="0" w:color="auto"/>
                                                                                            <w:bottom w:val="none" w:sz="0" w:space="0" w:color="auto"/>
                                                                                            <w:right w:val="none" w:sz="0" w:space="0" w:color="auto"/>
                                                                                          </w:divBdr>
                                                                                          <w:divsChild>
                                                                                            <w:div w:id="475073397">
                                                                                              <w:marLeft w:val="0"/>
                                                                                              <w:marRight w:val="0"/>
                                                                                              <w:marTop w:val="0"/>
                                                                                              <w:marBottom w:val="0"/>
                                                                                              <w:divBdr>
                                                                                                <w:top w:val="none" w:sz="0" w:space="0" w:color="auto"/>
                                                                                                <w:left w:val="none" w:sz="0" w:space="0" w:color="auto"/>
                                                                                                <w:bottom w:val="single" w:sz="6" w:space="15" w:color="auto"/>
                                                                                                <w:right w:val="none" w:sz="0" w:space="0" w:color="auto"/>
                                                                                              </w:divBdr>
                                                                                              <w:divsChild>
                                                                                                <w:div w:id="554270306">
                                                                                                  <w:marLeft w:val="0"/>
                                                                                                  <w:marRight w:val="0"/>
                                                                                                  <w:marTop w:val="180"/>
                                                                                                  <w:marBottom w:val="0"/>
                                                                                                  <w:divBdr>
                                                                                                    <w:top w:val="none" w:sz="0" w:space="0" w:color="auto"/>
                                                                                                    <w:left w:val="none" w:sz="0" w:space="0" w:color="auto"/>
                                                                                                    <w:bottom w:val="none" w:sz="0" w:space="0" w:color="auto"/>
                                                                                                    <w:right w:val="none" w:sz="0" w:space="0" w:color="auto"/>
                                                                                                  </w:divBdr>
                                                                                                  <w:divsChild>
                                                                                                    <w:div w:id="1274748060">
                                                                                                      <w:marLeft w:val="0"/>
                                                                                                      <w:marRight w:val="0"/>
                                                                                                      <w:marTop w:val="0"/>
                                                                                                      <w:marBottom w:val="0"/>
                                                                                                      <w:divBdr>
                                                                                                        <w:top w:val="none" w:sz="0" w:space="0" w:color="auto"/>
                                                                                                        <w:left w:val="none" w:sz="0" w:space="0" w:color="auto"/>
                                                                                                        <w:bottom w:val="none" w:sz="0" w:space="0" w:color="auto"/>
                                                                                                        <w:right w:val="none" w:sz="0" w:space="0" w:color="auto"/>
                                                                                                      </w:divBdr>
                                                                                                      <w:divsChild>
                                                                                                        <w:div w:id="1230267831">
                                                                                                          <w:marLeft w:val="0"/>
                                                                                                          <w:marRight w:val="0"/>
                                                                                                          <w:marTop w:val="0"/>
                                                                                                          <w:marBottom w:val="0"/>
                                                                                                          <w:divBdr>
                                                                                                            <w:top w:val="none" w:sz="0" w:space="0" w:color="auto"/>
                                                                                                            <w:left w:val="none" w:sz="0" w:space="0" w:color="auto"/>
                                                                                                            <w:bottom w:val="none" w:sz="0" w:space="0" w:color="auto"/>
                                                                                                            <w:right w:val="none" w:sz="0" w:space="0" w:color="auto"/>
                                                                                                          </w:divBdr>
                                                                                                          <w:divsChild>
                                                                                                            <w:div w:id="178466844">
                                                                                                              <w:marLeft w:val="0"/>
                                                                                                              <w:marRight w:val="0"/>
                                                                                                              <w:marTop w:val="0"/>
                                                                                                              <w:marBottom w:val="0"/>
                                                                                                              <w:divBdr>
                                                                                                                <w:top w:val="none" w:sz="0" w:space="0" w:color="auto"/>
                                                                                                                <w:left w:val="none" w:sz="0" w:space="0" w:color="auto"/>
                                                                                                                <w:bottom w:val="none" w:sz="0" w:space="0" w:color="auto"/>
                                                                                                                <w:right w:val="none" w:sz="0" w:space="0" w:color="auto"/>
                                                                                                              </w:divBdr>
                                                                                                              <w:divsChild>
                                                                                                                <w:div w:id="1368680569">
                                                                                                                  <w:marLeft w:val="0"/>
                                                                                                                  <w:marRight w:val="0"/>
                                                                                                                  <w:marTop w:val="0"/>
                                                                                                                  <w:marBottom w:val="0"/>
                                                                                                                  <w:divBdr>
                                                                                                                    <w:top w:val="none" w:sz="0" w:space="0" w:color="auto"/>
                                                                                                                    <w:left w:val="none" w:sz="0" w:space="0" w:color="auto"/>
                                                                                                                    <w:bottom w:val="none" w:sz="0" w:space="0" w:color="auto"/>
                                                                                                                    <w:right w:val="none" w:sz="0" w:space="0" w:color="auto"/>
                                                                                                                  </w:divBdr>
                                                                                                                  <w:divsChild>
                                                                                                                    <w:div w:id="1330479012">
                                                                                                                      <w:marLeft w:val="0"/>
                                                                                                                      <w:marRight w:val="0"/>
                                                                                                                      <w:marTop w:val="0"/>
                                                                                                                      <w:marBottom w:val="0"/>
                                                                                                                      <w:divBdr>
                                                                                                                        <w:top w:val="none" w:sz="0" w:space="0" w:color="auto"/>
                                                                                                                        <w:left w:val="none" w:sz="0" w:space="0" w:color="auto"/>
                                                                                                                        <w:bottom w:val="none" w:sz="0" w:space="0" w:color="auto"/>
                                                                                                                        <w:right w:val="none" w:sz="0" w:space="0" w:color="auto"/>
                                                                                                                      </w:divBdr>
                                                                                                                      <w:divsChild>
                                                                                                                        <w:div w:id="661665508">
                                                                                                                          <w:marLeft w:val="0"/>
                                                                                                                          <w:marRight w:val="0"/>
                                                                                                                          <w:marTop w:val="0"/>
                                                                                                                          <w:marBottom w:val="0"/>
                                                                                                                          <w:divBdr>
                                                                                                                            <w:top w:val="none" w:sz="0" w:space="0" w:color="auto"/>
                                                                                                                            <w:left w:val="none" w:sz="0" w:space="0" w:color="auto"/>
                                                                                                                            <w:bottom w:val="none" w:sz="0" w:space="0" w:color="auto"/>
                                                                                                                            <w:right w:val="none" w:sz="0" w:space="0" w:color="auto"/>
                                                                                                                          </w:divBdr>
                                                                                                                          <w:divsChild>
                                                                                                                            <w:div w:id="362949559">
                                                                                                                              <w:marLeft w:val="0"/>
                                                                                                                              <w:marRight w:val="0"/>
                                                                                                                              <w:marTop w:val="0"/>
                                                                                                                              <w:marBottom w:val="0"/>
                                                                                                                              <w:divBdr>
                                                                                                                                <w:top w:val="none" w:sz="0" w:space="0" w:color="auto"/>
                                                                                                                                <w:left w:val="none" w:sz="0" w:space="0" w:color="auto"/>
                                                                                                                                <w:bottom w:val="none" w:sz="0" w:space="0" w:color="auto"/>
                                                                                                                                <w:right w:val="none" w:sz="0" w:space="0" w:color="auto"/>
                                                                                                                              </w:divBdr>
                                                                                                                            </w:div>
                                                                                                                            <w:div w:id="288167109">
                                                                                                                              <w:marLeft w:val="0"/>
                                                                                                                              <w:marRight w:val="0"/>
                                                                                                                              <w:marTop w:val="0"/>
                                                                                                                              <w:marBottom w:val="0"/>
                                                                                                                              <w:divBdr>
                                                                                                                                <w:top w:val="none" w:sz="0" w:space="0" w:color="auto"/>
                                                                                                                                <w:left w:val="none" w:sz="0" w:space="0" w:color="auto"/>
                                                                                                                                <w:bottom w:val="none" w:sz="0" w:space="0" w:color="auto"/>
                                                                                                                                <w:right w:val="none" w:sz="0" w:space="0" w:color="auto"/>
                                                                                                                              </w:divBdr>
                                                                                                                            </w:div>
                                                                                                                            <w:div w:id="1435590923">
                                                                                                                              <w:marLeft w:val="0"/>
                                                                                                                              <w:marRight w:val="0"/>
                                                                                                                              <w:marTop w:val="0"/>
                                                                                                                              <w:marBottom w:val="0"/>
                                                                                                                              <w:divBdr>
                                                                                                                                <w:top w:val="none" w:sz="0" w:space="0" w:color="auto"/>
                                                                                                                                <w:left w:val="none" w:sz="0" w:space="0" w:color="auto"/>
                                                                                                                                <w:bottom w:val="none" w:sz="0" w:space="0" w:color="auto"/>
                                                                                                                                <w:right w:val="none" w:sz="0" w:space="0" w:color="auto"/>
                                                                                                                              </w:divBdr>
                                                                                                                            </w:div>
                                                                                                                            <w:div w:id="188570972">
                                                                                                                              <w:marLeft w:val="0"/>
                                                                                                                              <w:marRight w:val="0"/>
                                                                                                                              <w:marTop w:val="0"/>
                                                                                                                              <w:marBottom w:val="0"/>
                                                                                                                              <w:divBdr>
                                                                                                                                <w:top w:val="none" w:sz="0" w:space="0" w:color="auto"/>
                                                                                                                                <w:left w:val="none" w:sz="0" w:space="0" w:color="auto"/>
                                                                                                                                <w:bottom w:val="none" w:sz="0" w:space="0" w:color="auto"/>
                                                                                                                                <w:right w:val="none" w:sz="0" w:space="0" w:color="auto"/>
                                                                                                                              </w:divBdr>
                                                                                                                            </w:div>
                                                                                                                            <w:div w:id="1181353126">
                                                                                                                              <w:marLeft w:val="0"/>
                                                                                                                              <w:marRight w:val="0"/>
                                                                                                                              <w:marTop w:val="0"/>
                                                                                                                              <w:marBottom w:val="0"/>
                                                                                                                              <w:divBdr>
                                                                                                                                <w:top w:val="none" w:sz="0" w:space="0" w:color="auto"/>
                                                                                                                                <w:left w:val="none" w:sz="0" w:space="0" w:color="auto"/>
                                                                                                                                <w:bottom w:val="none" w:sz="0" w:space="0" w:color="auto"/>
                                                                                                                                <w:right w:val="none" w:sz="0" w:space="0" w:color="auto"/>
                                                                                                                              </w:divBdr>
                                                                                                                            </w:div>
                                                                                                                            <w:div w:id="1790246935">
                                                                                                                              <w:marLeft w:val="0"/>
                                                                                                                              <w:marRight w:val="0"/>
                                                                                                                              <w:marTop w:val="0"/>
                                                                                                                              <w:marBottom w:val="0"/>
                                                                                                                              <w:divBdr>
                                                                                                                                <w:top w:val="none" w:sz="0" w:space="0" w:color="auto"/>
                                                                                                                                <w:left w:val="none" w:sz="0" w:space="0" w:color="auto"/>
                                                                                                                                <w:bottom w:val="none" w:sz="0" w:space="0" w:color="auto"/>
                                                                                                                                <w:right w:val="none" w:sz="0" w:space="0" w:color="auto"/>
                                                                                                                              </w:divBdr>
                                                                                                                            </w:div>
                                                                                                                            <w:div w:id="1822192616">
                                                                                                                              <w:marLeft w:val="0"/>
                                                                                                                              <w:marRight w:val="0"/>
                                                                                                                              <w:marTop w:val="0"/>
                                                                                                                              <w:marBottom w:val="0"/>
                                                                                                                              <w:divBdr>
                                                                                                                                <w:top w:val="none" w:sz="0" w:space="0" w:color="auto"/>
                                                                                                                                <w:left w:val="none" w:sz="0" w:space="0" w:color="auto"/>
                                                                                                                                <w:bottom w:val="none" w:sz="0" w:space="0" w:color="auto"/>
                                                                                                                                <w:right w:val="none" w:sz="0" w:space="0" w:color="auto"/>
                                                                                                                              </w:divBdr>
                                                                                                                            </w:div>
                                                                                                                            <w:div w:id="1117220576">
                                                                                                                              <w:marLeft w:val="0"/>
                                                                                                                              <w:marRight w:val="0"/>
                                                                                                                              <w:marTop w:val="0"/>
                                                                                                                              <w:marBottom w:val="0"/>
                                                                                                                              <w:divBdr>
                                                                                                                                <w:top w:val="none" w:sz="0" w:space="0" w:color="auto"/>
                                                                                                                                <w:left w:val="none" w:sz="0" w:space="0" w:color="auto"/>
                                                                                                                                <w:bottom w:val="none" w:sz="0" w:space="0" w:color="auto"/>
                                                                                                                                <w:right w:val="none" w:sz="0" w:space="0" w:color="auto"/>
                                                                                                                              </w:divBdr>
                                                                                                                            </w:div>
                                                                                                                            <w:div w:id="86713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1277923">
      <w:marLeft w:val="0"/>
      <w:marRight w:val="0"/>
      <w:marTop w:val="0"/>
      <w:marBottom w:val="0"/>
      <w:divBdr>
        <w:top w:val="none" w:sz="0" w:space="0" w:color="auto"/>
        <w:left w:val="none" w:sz="0" w:space="0" w:color="auto"/>
        <w:bottom w:val="none" w:sz="0" w:space="0" w:color="auto"/>
        <w:right w:val="none" w:sz="0" w:space="0" w:color="auto"/>
      </w:divBdr>
    </w:div>
    <w:div w:id="1971277924">
      <w:marLeft w:val="0"/>
      <w:marRight w:val="0"/>
      <w:marTop w:val="0"/>
      <w:marBottom w:val="0"/>
      <w:divBdr>
        <w:top w:val="none" w:sz="0" w:space="0" w:color="auto"/>
        <w:left w:val="none" w:sz="0" w:space="0" w:color="auto"/>
        <w:bottom w:val="none" w:sz="0" w:space="0" w:color="auto"/>
        <w:right w:val="none" w:sz="0" w:space="0" w:color="auto"/>
      </w:divBdr>
    </w:div>
    <w:div w:id="1971277925">
      <w:marLeft w:val="0"/>
      <w:marRight w:val="0"/>
      <w:marTop w:val="0"/>
      <w:marBottom w:val="0"/>
      <w:divBdr>
        <w:top w:val="none" w:sz="0" w:space="0" w:color="auto"/>
        <w:left w:val="none" w:sz="0" w:space="0" w:color="auto"/>
        <w:bottom w:val="none" w:sz="0" w:space="0" w:color="auto"/>
        <w:right w:val="none" w:sz="0" w:space="0" w:color="auto"/>
      </w:divBdr>
    </w:div>
    <w:div w:id="1971277926">
      <w:marLeft w:val="0"/>
      <w:marRight w:val="0"/>
      <w:marTop w:val="0"/>
      <w:marBottom w:val="0"/>
      <w:divBdr>
        <w:top w:val="none" w:sz="0" w:space="0" w:color="auto"/>
        <w:left w:val="none" w:sz="0" w:space="0" w:color="auto"/>
        <w:bottom w:val="none" w:sz="0" w:space="0" w:color="auto"/>
        <w:right w:val="none" w:sz="0" w:space="0" w:color="auto"/>
      </w:divBdr>
    </w:div>
    <w:div w:id="1992714461">
      <w:bodyDiv w:val="1"/>
      <w:marLeft w:val="0"/>
      <w:marRight w:val="0"/>
      <w:marTop w:val="0"/>
      <w:marBottom w:val="0"/>
      <w:divBdr>
        <w:top w:val="none" w:sz="0" w:space="0" w:color="auto"/>
        <w:left w:val="none" w:sz="0" w:space="0" w:color="auto"/>
        <w:bottom w:val="none" w:sz="0" w:space="0" w:color="auto"/>
        <w:right w:val="none" w:sz="0" w:space="0" w:color="auto"/>
      </w:divBdr>
      <w:divsChild>
        <w:div w:id="1279071330">
          <w:marLeft w:val="0"/>
          <w:marRight w:val="0"/>
          <w:marTop w:val="0"/>
          <w:marBottom w:val="0"/>
          <w:divBdr>
            <w:top w:val="none" w:sz="0" w:space="0" w:color="auto"/>
            <w:left w:val="none" w:sz="0" w:space="0" w:color="auto"/>
            <w:bottom w:val="none" w:sz="0" w:space="0" w:color="auto"/>
            <w:right w:val="none" w:sz="0" w:space="0" w:color="auto"/>
          </w:divBdr>
          <w:divsChild>
            <w:div w:id="270011345">
              <w:marLeft w:val="0"/>
              <w:marRight w:val="0"/>
              <w:marTop w:val="0"/>
              <w:marBottom w:val="0"/>
              <w:divBdr>
                <w:top w:val="none" w:sz="0" w:space="0" w:color="auto"/>
                <w:left w:val="none" w:sz="0" w:space="0" w:color="auto"/>
                <w:bottom w:val="none" w:sz="0" w:space="0" w:color="auto"/>
                <w:right w:val="none" w:sz="0" w:space="0" w:color="auto"/>
              </w:divBdr>
              <w:divsChild>
                <w:div w:id="729115659">
                  <w:marLeft w:val="0"/>
                  <w:marRight w:val="0"/>
                  <w:marTop w:val="0"/>
                  <w:marBottom w:val="0"/>
                  <w:divBdr>
                    <w:top w:val="none" w:sz="0" w:space="0" w:color="auto"/>
                    <w:left w:val="none" w:sz="0" w:space="0" w:color="auto"/>
                    <w:bottom w:val="none" w:sz="0" w:space="0" w:color="auto"/>
                    <w:right w:val="none" w:sz="0" w:space="0" w:color="auto"/>
                  </w:divBdr>
                  <w:divsChild>
                    <w:div w:id="1297491011">
                      <w:marLeft w:val="0"/>
                      <w:marRight w:val="0"/>
                      <w:marTop w:val="0"/>
                      <w:marBottom w:val="0"/>
                      <w:divBdr>
                        <w:top w:val="none" w:sz="0" w:space="0" w:color="auto"/>
                        <w:left w:val="none" w:sz="0" w:space="0" w:color="auto"/>
                        <w:bottom w:val="none" w:sz="0" w:space="0" w:color="auto"/>
                        <w:right w:val="none" w:sz="0" w:space="0" w:color="auto"/>
                      </w:divBdr>
                      <w:divsChild>
                        <w:div w:id="524947496">
                          <w:marLeft w:val="0"/>
                          <w:marRight w:val="0"/>
                          <w:marTop w:val="0"/>
                          <w:marBottom w:val="0"/>
                          <w:divBdr>
                            <w:top w:val="none" w:sz="0" w:space="0" w:color="auto"/>
                            <w:left w:val="none" w:sz="0" w:space="0" w:color="auto"/>
                            <w:bottom w:val="none" w:sz="0" w:space="0" w:color="auto"/>
                            <w:right w:val="none" w:sz="0" w:space="0" w:color="auto"/>
                          </w:divBdr>
                          <w:divsChild>
                            <w:div w:id="1212502319">
                              <w:marLeft w:val="0"/>
                              <w:marRight w:val="0"/>
                              <w:marTop w:val="0"/>
                              <w:marBottom w:val="0"/>
                              <w:divBdr>
                                <w:top w:val="none" w:sz="0" w:space="0" w:color="auto"/>
                                <w:left w:val="none" w:sz="0" w:space="0" w:color="auto"/>
                                <w:bottom w:val="none" w:sz="0" w:space="0" w:color="auto"/>
                                <w:right w:val="none" w:sz="0" w:space="0" w:color="auto"/>
                              </w:divBdr>
                              <w:divsChild>
                                <w:div w:id="1476027844">
                                  <w:marLeft w:val="0"/>
                                  <w:marRight w:val="0"/>
                                  <w:marTop w:val="0"/>
                                  <w:marBottom w:val="0"/>
                                  <w:divBdr>
                                    <w:top w:val="none" w:sz="0" w:space="0" w:color="auto"/>
                                    <w:left w:val="none" w:sz="0" w:space="0" w:color="auto"/>
                                    <w:bottom w:val="none" w:sz="0" w:space="0" w:color="auto"/>
                                    <w:right w:val="none" w:sz="0" w:space="0" w:color="auto"/>
                                  </w:divBdr>
                                  <w:divsChild>
                                    <w:div w:id="1660301865">
                                      <w:marLeft w:val="0"/>
                                      <w:marRight w:val="0"/>
                                      <w:marTop w:val="0"/>
                                      <w:marBottom w:val="0"/>
                                      <w:divBdr>
                                        <w:top w:val="none" w:sz="0" w:space="0" w:color="auto"/>
                                        <w:left w:val="none" w:sz="0" w:space="0" w:color="auto"/>
                                        <w:bottom w:val="none" w:sz="0" w:space="0" w:color="auto"/>
                                        <w:right w:val="none" w:sz="0" w:space="0" w:color="auto"/>
                                      </w:divBdr>
                                      <w:divsChild>
                                        <w:div w:id="171996621">
                                          <w:marLeft w:val="0"/>
                                          <w:marRight w:val="0"/>
                                          <w:marTop w:val="0"/>
                                          <w:marBottom w:val="0"/>
                                          <w:divBdr>
                                            <w:top w:val="none" w:sz="0" w:space="0" w:color="auto"/>
                                            <w:left w:val="none" w:sz="0" w:space="0" w:color="auto"/>
                                            <w:bottom w:val="none" w:sz="0" w:space="0" w:color="auto"/>
                                            <w:right w:val="none" w:sz="0" w:space="0" w:color="auto"/>
                                          </w:divBdr>
                                          <w:divsChild>
                                            <w:div w:id="1182207100">
                                              <w:marLeft w:val="0"/>
                                              <w:marRight w:val="0"/>
                                              <w:marTop w:val="0"/>
                                              <w:marBottom w:val="0"/>
                                              <w:divBdr>
                                                <w:top w:val="none" w:sz="0" w:space="0" w:color="auto"/>
                                                <w:left w:val="none" w:sz="0" w:space="0" w:color="auto"/>
                                                <w:bottom w:val="single" w:sz="6" w:space="0" w:color="E5E3E3"/>
                                                <w:right w:val="none" w:sz="0" w:space="0" w:color="auto"/>
                                              </w:divBdr>
                                              <w:divsChild>
                                                <w:div w:id="264072722">
                                                  <w:marLeft w:val="0"/>
                                                  <w:marRight w:val="0"/>
                                                  <w:marTop w:val="0"/>
                                                  <w:marBottom w:val="0"/>
                                                  <w:divBdr>
                                                    <w:top w:val="none" w:sz="0" w:space="0" w:color="auto"/>
                                                    <w:left w:val="none" w:sz="0" w:space="0" w:color="auto"/>
                                                    <w:bottom w:val="none" w:sz="0" w:space="0" w:color="auto"/>
                                                    <w:right w:val="none" w:sz="0" w:space="0" w:color="auto"/>
                                                  </w:divBdr>
                                                  <w:divsChild>
                                                    <w:div w:id="1894005938">
                                                      <w:marLeft w:val="0"/>
                                                      <w:marRight w:val="0"/>
                                                      <w:marTop w:val="0"/>
                                                      <w:marBottom w:val="0"/>
                                                      <w:divBdr>
                                                        <w:top w:val="none" w:sz="0" w:space="0" w:color="auto"/>
                                                        <w:left w:val="none" w:sz="0" w:space="0" w:color="auto"/>
                                                        <w:bottom w:val="none" w:sz="0" w:space="0" w:color="auto"/>
                                                        <w:right w:val="none" w:sz="0" w:space="0" w:color="auto"/>
                                                      </w:divBdr>
                                                      <w:divsChild>
                                                        <w:div w:id="630789261">
                                                          <w:marLeft w:val="0"/>
                                                          <w:marRight w:val="0"/>
                                                          <w:marTop w:val="0"/>
                                                          <w:marBottom w:val="0"/>
                                                          <w:divBdr>
                                                            <w:top w:val="none" w:sz="0" w:space="0" w:color="auto"/>
                                                            <w:left w:val="none" w:sz="0" w:space="0" w:color="auto"/>
                                                            <w:bottom w:val="none" w:sz="0" w:space="0" w:color="auto"/>
                                                            <w:right w:val="none" w:sz="0" w:space="0" w:color="auto"/>
                                                          </w:divBdr>
                                                          <w:divsChild>
                                                            <w:div w:id="191499769">
                                                              <w:marLeft w:val="0"/>
                                                              <w:marRight w:val="0"/>
                                                              <w:marTop w:val="0"/>
                                                              <w:marBottom w:val="0"/>
                                                              <w:divBdr>
                                                                <w:top w:val="none" w:sz="0" w:space="0" w:color="auto"/>
                                                                <w:left w:val="none" w:sz="0" w:space="0" w:color="auto"/>
                                                                <w:bottom w:val="none" w:sz="0" w:space="0" w:color="auto"/>
                                                                <w:right w:val="none" w:sz="0" w:space="0" w:color="auto"/>
                                                              </w:divBdr>
                                                              <w:divsChild>
                                                                <w:div w:id="547378492">
                                                                  <w:marLeft w:val="405"/>
                                                                  <w:marRight w:val="0"/>
                                                                  <w:marTop w:val="0"/>
                                                                  <w:marBottom w:val="0"/>
                                                                  <w:divBdr>
                                                                    <w:top w:val="none" w:sz="0" w:space="0" w:color="auto"/>
                                                                    <w:left w:val="none" w:sz="0" w:space="0" w:color="auto"/>
                                                                    <w:bottom w:val="single" w:sz="6" w:space="0" w:color="auto"/>
                                                                    <w:right w:val="none" w:sz="0" w:space="0" w:color="auto"/>
                                                                  </w:divBdr>
                                                                  <w:divsChild>
                                                                    <w:div w:id="54478784">
                                                                      <w:marLeft w:val="0"/>
                                                                      <w:marRight w:val="0"/>
                                                                      <w:marTop w:val="0"/>
                                                                      <w:marBottom w:val="0"/>
                                                                      <w:divBdr>
                                                                        <w:top w:val="none" w:sz="0" w:space="0" w:color="auto"/>
                                                                        <w:left w:val="none" w:sz="0" w:space="0" w:color="auto"/>
                                                                        <w:bottom w:val="none" w:sz="0" w:space="0" w:color="auto"/>
                                                                        <w:right w:val="none" w:sz="0" w:space="0" w:color="auto"/>
                                                                      </w:divBdr>
                                                                      <w:divsChild>
                                                                        <w:div w:id="288321090">
                                                                          <w:marLeft w:val="0"/>
                                                                          <w:marRight w:val="0"/>
                                                                          <w:marTop w:val="0"/>
                                                                          <w:marBottom w:val="0"/>
                                                                          <w:divBdr>
                                                                            <w:top w:val="none" w:sz="0" w:space="0" w:color="auto"/>
                                                                            <w:left w:val="none" w:sz="0" w:space="0" w:color="auto"/>
                                                                            <w:bottom w:val="none" w:sz="0" w:space="0" w:color="auto"/>
                                                                            <w:right w:val="none" w:sz="0" w:space="0" w:color="auto"/>
                                                                          </w:divBdr>
                                                                          <w:divsChild>
                                                                            <w:div w:id="427627435">
                                                                              <w:marLeft w:val="0"/>
                                                                              <w:marRight w:val="0"/>
                                                                              <w:marTop w:val="0"/>
                                                                              <w:marBottom w:val="0"/>
                                                                              <w:divBdr>
                                                                                <w:top w:val="none" w:sz="0" w:space="0" w:color="auto"/>
                                                                                <w:left w:val="none" w:sz="0" w:space="0" w:color="auto"/>
                                                                                <w:bottom w:val="none" w:sz="0" w:space="0" w:color="auto"/>
                                                                                <w:right w:val="none" w:sz="0" w:space="0" w:color="auto"/>
                                                                              </w:divBdr>
                                                                              <w:divsChild>
                                                                                <w:div w:id="768816125">
                                                                                  <w:marLeft w:val="0"/>
                                                                                  <w:marRight w:val="0"/>
                                                                                  <w:marTop w:val="0"/>
                                                                                  <w:marBottom w:val="0"/>
                                                                                  <w:divBdr>
                                                                                    <w:top w:val="none" w:sz="0" w:space="0" w:color="auto"/>
                                                                                    <w:left w:val="none" w:sz="0" w:space="0" w:color="auto"/>
                                                                                    <w:bottom w:val="none" w:sz="0" w:space="0" w:color="auto"/>
                                                                                    <w:right w:val="none" w:sz="0" w:space="0" w:color="auto"/>
                                                                                  </w:divBdr>
                                                                                  <w:divsChild>
                                                                                    <w:div w:id="408576415">
                                                                                      <w:marLeft w:val="0"/>
                                                                                      <w:marRight w:val="0"/>
                                                                                      <w:marTop w:val="0"/>
                                                                                      <w:marBottom w:val="0"/>
                                                                                      <w:divBdr>
                                                                                        <w:top w:val="none" w:sz="0" w:space="0" w:color="auto"/>
                                                                                        <w:left w:val="none" w:sz="0" w:space="0" w:color="auto"/>
                                                                                        <w:bottom w:val="none" w:sz="0" w:space="0" w:color="auto"/>
                                                                                        <w:right w:val="none" w:sz="0" w:space="0" w:color="auto"/>
                                                                                      </w:divBdr>
                                                                                      <w:divsChild>
                                                                                        <w:div w:id="1632899571">
                                                                                          <w:marLeft w:val="0"/>
                                                                                          <w:marRight w:val="0"/>
                                                                                          <w:marTop w:val="0"/>
                                                                                          <w:marBottom w:val="0"/>
                                                                                          <w:divBdr>
                                                                                            <w:top w:val="none" w:sz="0" w:space="0" w:color="auto"/>
                                                                                            <w:left w:val="none" w:sz="0" w:space="0" w:color="auto"/>
                                                                                            <w:bottom w:val="none" w:sz="0" w:space="0" w:color="auto"/>
                                                                                            <w:right w:val="none" w:sz="0" w:space="0" w:color="auto"/>
                                                                                          </w:divBdr>
                                                                                          <w:divsChild>
                                                                                            <w:div w:id="719013552">
                                                                                              <w:marLeft w:val="0"/>
                                                                                              <w:marRight w:val="0"/>
                                                                                              <w:marTop w:val="0"/>
                                                                                              <w:marBottom w:val="0"/>
                                                                                              <w:divBdr>
                                                                                                <w:top w:val="none" w:sz="0" w:space="0" w:color="auto"/>
                                                                                                <w:left w:val="none" w:sz="0" w:space="0" w:color="auto"/>
                                                                                                <w:bottom w:val="single" w:sz="6" w:space="15" w:color="auto"/>
                                                                                                <w:right w:val="none" w:sz="0" w:space="0" w:color="auto"/>
                                                                                              </w:divBdr>
                                                                                              <w:divsChild>
                                                                                                <w:div w:id="317423392">
                                                                                                  <w:marLeft w:val="0"/>
                                                                                                  <w:marRight w:val="0"/>
                                                                                                  <w:marTop w:val="180"/>
                                                                                                  <w:marBottom w:val="0"/>
                                                                                                  <w:divBdr>
                                                                                                    <w:top w:val="none" w:sz="0" w:space="0" w:color="auto"/>
                                                                                                    <w:left w:val="none" w:sz="0" w:space="0" w:color="auto"/>
                                                                                                    <w:bottom w:val="none" w:sz="0" w:space="0" w:color="auto"/>
                                                                                                    <w:right w:val="none" w:sz="0" w:space="0" w:color="auto"/>
                                                                                                  </w:divBdr>
                                                                                                  <w:divsChild>
                                                                                                    <w:div w:id="1217426070">
                                                                                                      <w:marLeft w:val="0"/>
                                                                                                      <w:marRight w:val="0"/>
                                                                                                      <w:marTop w:val="0"/>
                                                                                                      <w:marBottom w:val="0"/>
                                                                                                      <w:divBdr>
                                                                                                        <w:top w:val="none" w:sz="0" w:space="0" w:color="auto"/>
                                                                                                        <w:left w:val="none" w:sz="0" w:space="0" w:color="auto"/>
                                                                                                        <w:bottom w:val="none" w:sz="0" w:space="0" w:color="auto"/>
                                                                                                        <w:right w:val="none" w:sz="0" w:space="0" w:color="auto"/>
                                                                                                      </w:divBdr>
                                                                                                      <w:divsChild>
                                                                                                        <w:div w:id="1536575742">
                                                                                                          <w:marLeft w:val="0"/>
                                                                                                          <w:marRight w:val="0"/>
                                                                                                          <w:marTop w:val="0"/>
                                                                                                          <w:marBottom w:val="0"/>
                                                                                                          <w:divBdr>
                                                                                                            <w:top w:val="none" w:sz="0" w:space="0" w:color="auto"/>
                                                                                                            <w:left w:val="none" w:sz="0" w:space="0" w:color="auto"/>
                                                                                                            <w:bottom w:val="none" w:sz="0" w:space="0" w:color="auto"/>
                                                                                                            <w:right w:val="none" w:sz="0" w:space="0" w:color="auto"/>
                                                                                                          </w:divBdr>
                                                                                                          <w:divsChild>
                                                                                                            <w:div w:id="1631862978">
                                                                                                              <w:marLeft w:val="0"/>
                                                                                                              <w:marRight w:val="0"/>
                                                                                                              <w:marTop w:val="0"/>
                                                                                                              <w:marBottom w:val="0"/>
                                                                                                              <w:divBdr>
                                                                                                                <w:top w:val="none" w:sz="0" w:space="0" w:color="auto"/>
                                                                                                                <w:left w:val="none" w:sz="0" w:space="0" w:color="auto"/>
                                                                                                                <w:bottom w:val="none" w:sz="0" w:space="0" w:color="auto"/>
                                                                                                                <w:right w:val="none" w:sz="0" w:space="0" w:color="auto"/>
                                                                                                              </w:divBdr>
                                                                                                              <w:divsChild>
                                                                                                                <w:div w:id="1796482737">
                                                                                                                  <w:marLeft w:val="0"/>
                                                                                                                  <w:marRight w:val="0"/>
                                                                                                                  <w:marTop w:val="0"/>
                                                                                                                  <w:marBottom w:val="0"/>
                                                                                                                  <w:divBdr>
                                                                                                                    <w:top w:val="none" w:sz="0" w:space="0" w:color="auto"/>
                                                                                                                    <w:left w:val="none" w:sz="0" w:space="0" w:color="auto"/>
                                                                                                                    <w:bottom w:val="none" w:sz="0" w:space="0" w:color="auto"/>
                                                                                                                    <w:right w:val="none" w:sz="0" w:space="0" w:color="auto"/>
                                                                                                                  </w:divBdr>
                                                                                                                  <w:divsChild>
                                                                                                                    <w:div w:id="725640152">
                                                                                                                      <w:marLeft w:val="0"/>
                                                                                                                      <w:marRight w:val="0"/>
                                                                                                                      <w:marTop w:val="0"/>
                                                                                                                      <w:marBottom w:val="0"/>
                                                                                                                      <w:divBdr>
                                                                                                                        <w:top w:val="none" w:sz="0" w:space="0" w:color="auto"/>
                                                                                                                        <w:left w:val="none" w:sz="0" w:space="0" w:color="auto"/>
                                                                                                                        <w:bottom w:val="none" w:sz="0" w:space="0" w:color="auto"/>
                                                                                                                        <w:right w:val="none" w:sz="0" w:space="0" w:color="auto"/>
                                                                                                                      </w:divBdr>
                                                                                                                      <w:divsChild>
                                                                                                                        <w:div w:id="2065257389">
                                                                                                                          <w:marLeft w:val="0"/>
                                                                                                                          <w:marRight w:val="0"/>
                                                                                                                          <w:marTop w:val="0"/>
                                                                                                                          <w:marBottom w:val="0"/>
                                                                                                                          <w:divBdr>
                                                                                                                            <w:top w:val="none" w:sz="0" w:space="0" w:color="auto"/>
                                                                                                                            <w:left w:val="none" w:sz="0" w:space="0" w:color="auto"/>
                                                                                                                            <w:bottom w:val="none" w:sz="0" w:space="0" w:color="auto"/>
                                                                                                                            <w:right w:val="none" w:sz="0" w:space="0" w:color="auto"/>
                                                                                                                          </w:divBdr>
                                                                                                                          <w:divsChild>
                                                                                                                            <w:div w:id="347875426">
                                                                                                                              <w:marLeft w:val="0"/>
                                                                                                                              <w:marRight w:val="0"/>
                                                                                                                              <w:marTop w:val="0"/>
                                                                                                                              <w:marBottom w:val="0"/>
                                                                                                                              <w:divBdr>
                                                                                                                                <w:top w:val="none" w:sz="0" w:space="0" w:color="auto"/>
                                                                                                                                <w:left w:val="none" w:sz="0" w:space="0" w:color="auto"/>
                                                                                                                                <w:bottom w:val="none" w:sz="0" w:space="0" w:color="auto"/>
                                                                                                                                <w:right w:val="none" w:sz="0" w:space="0" w:color="auto"/>
                                                                                                                              </w:divBdr>
                                                                                                                            </w:div>
                                                                                                                            <w:div w:id="1378967739">
                                                                                                                              <w:marLeft w:val="0"/>
                                                                                                                              <w:marRight w:val="0"/>
                                                                                                                              <w:marTop w:val="0"/>
                                                                                                                              <w:marBottom w:val="0"/>
                                                                                                                              <w:divBdr>
                                                                                                                                <w:top w:val="none" w:sz="0" w:space="0" w:color="auto"/>
                                                                                                                                <w:left w:val="none" w:sz="0" w:space="0" w:color="auto"/>
                                                                                                                                <w:bottom w:val="none" w:sz="0" w:space="0" w:color="auto"/>
                                                                                                                                <w:right w:val="none" w:sz="0" w:space="0" w:color="auto"/>
                                                                                                                              </w:divBdr>
                                                                                                                            </w:div>
                                                                                                                            <w:div w:id="28424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6BE37-FB08-48F9-A255-340F8E966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5883</Words>
  <Characters>33538</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39343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Robert.watts</dc:creator>
  <cp:lastModifiedBy>Mark Thomas</cp:lastModifiedBy>
  <cp:revision>2</cp:revision>
  <cp:lastPrinted>2012-06-21T16:22:00Z</cp:lastPrinted>
  <dcterms:created xsi:type="dcterms:W3CDTF">2016-09-13T12:43:00Z</dcterms:created>
  <dcterms:modified xsi:type="dcterms:W3CDTF">2016-09-13T12:43:00Z</dcterms:modified>
</cp:coreProperties>
</file>