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3"/>
        <w:gridCol w:w="5029"/>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00FC104F">
              <w:rPr>
                <w:rFonts w:cs="Arial"/>
                <w:sz w:val="32"/>
                <w:szCs w:val="32"/>
              </w:rPr>
              <w:t>September 2016</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FC104F" w:rsidP="00FC104F">
            <w:pPr>
              <w:spacing w:before="240" w:after="240"/>
              <w:rPr>
                <w:rFonts w:cs="Arial"/>
                <w:sz w:val="32"/>
                <w:szCs w:val="32"/>
              </w:rPr>
            </w:pPr>
            <w:r>
              <w:rPr>
                <w:rFonts w:cs="Arial"/>
                <w:b/>
                <w:sz w:val="32"/>
                <w:szCs w:val="32"/>
              </w:rPr>
              <w:t>Review date: September</w:t>
            </w:r>
            <w:r w:rsidR="009E30FF" w:rsidRPr="000C1EBA">
              <w:rPr>
                <w:rFonts w:cs="Arial"/>
                <w:sz w:val="32"/>
                <w:szCs w:val="32"/>
              </w:rPr>
              <w:t xml:space="preserve"> 201</w:t>
            </w:r>
            <w:r>
              <w:rPr>
                <w:rFonts w:cs="Arial"/>
                <w:sz w:val="32"/>
                <w:szCs w:val="32"/>
              </w:rPr>
              <w:t>7</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F1400C" w:rsidP="00215D05">
            <w:pPr>
              <w:spacing w:before="240" w:after="240"/>
              <w:rPr>
                <w:rFonts w:cs="Arial"/>
                <w:b/>
              </w:rPr>
            </w:pPr>
            <w:r>
              <w:rPr>
                <w:rFonts w:cs="Arial"/>
                <w:b/>
                <w:noProof/>
                <w:lang w:eastAsia="en-GB"/>
              </w:rPr>
              <w:drawing>
                <wp:inline distT="0" distB="0" distL="0" distR="0">
                  <wp:extent cx="22383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9E30FF" w:rsidRPr="000C1EBA" w:rsidRDefault="009E30FF" w:rsidP="00215D05">
            <w:pPr>
              <w:spacing w:before="240" w:after="240"/>
              <w:rPr>
                <w:rFonts w:cs="Arial"/>
                <w:b/>
              </w:rPr>
            </w:pPr>
          </w:p>
        </w:tc>
        <w:tc>
          <w:tcPr>
            <w:tcW w:w="5693" w:type="dxa"/>
          </w:tcPr>
          <w:p w:rsidR="009E30FF" w:rsidRDefault="009E30FF" w:rsidP="00215D05">
            <w:pPr>
              <w:spacing w:before="240"/>
              <w:rPr>
                <w:rFonts w:cs="Arial"/>
                <w:b/>
              </w:rPr>
            </w:pPr>
            <w:r w:rsidRPr="000C1EBA">
              <w:rPr>
                <w:rFonts w:cs="Arial"/>
                <w:b/>
              </w:rPr>
              <w:t>Signature of Headteacher</w:t>
            </w:r>
          </w:p>
          <w:p w:rsidR="00F1400C" w:rsidRPr="000C1EBA" w:rsidRDefault="00F1400C" w:rsidP="00215D05">
            <w:pPr>
              <w:spacing w:before="240"/>
              <w:rPr>
                <w:rFonts w:cs="Arial"/>
                <w:b/>
              </w:rPr>
            </w:pPr>
            <w:bookmarkStart w:id="0" w:name="_GoBack"/>
            <w:bookmarkEnd w:id="0"/>
            <w:r>
              <w:rPr>
                <w:rFonts w:cs="Arial"/>
                <w:b/>
                <w:noProof/>
                <w:lang w:eastAsia="en-GB"/>
              </w:rPr>
              <w:drawing>
                <wp:inline distT="0" distB="0" distL="0" distR="0">
                  <wp:extent cx="2583180" cy="5669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t>All staff are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80"/>
        <w:gridCol w:w="3081"/>
        <w:gridCol w:w="3081"/>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Bronze, silver gold etc</w:t>
            </w:r>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Completing set number of ‘Chads’ – e.g. starters award, bronze etc</w:t>
            </w:r>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Sport, agricultural/horticultural competitions etc</w:t>
            </w:r>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Rugby, cross country, quiz etc</w:t>
            </w:r>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Individual awards per subject, sport, conduct, progress, achievements etc</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3811"/>
        <w:gridCol w:w="2956"/>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represented. Selected by staff and </w:t>
            </w:r>
            <w:r w:rsidRPr="009764D7">
              <w:rPr>
                <w:rFonts w:cs="Arial"/>
                <w:color w:val="000000"/>
                <w:sz w:val="22"/>
                <w:szCs w:val="22"/>
                <w:lang w:eastAsia="en-GB"/>
              </w:rPr>
              <w:lastRenderedPageBreak/>
              <w:t>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boarding house, other students including outboarders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All students have the chance to represent the school as guides for visitors, helping out at key events(such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lastRenderedPageBreak/>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Every member of staff has the authority to discipline students regardless of time and place. Consistency around the site is just as important as in the classroom; the staff’s responsibility for good order and discipline extends to every part of the academy day and every interaction with a student.</w:t>
      </w:r>
    </w:p>
    <w:p w:rsidR="00D84457" w:rsidRPr="000C1EBA" w:rsidRDefault="00D84457" w:rsidP="00D84457">
      <w:pPr>
        <w:pStyle w:val="Default"/>
        <w:rPr>
          <w:b/>
          <w:bCs/>
        </w:rPr>
      </w:pPr>
      <w:r w:rsidRPr="000C1EBA">
        <w:rPr>
          <w:b/>
          <w:bCs/>
        </w:rPr>
        <w:lastRenderedPageBreak/>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only,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E9F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lastRenderedPageBreak/>
        <w:t xml:space="preserve">Level 2 – Classroom </w:t>
      </w:r>
      <w:r w:rsidR="00976965" w:rsidRPr="000C1EBA">
        <w:rPr>
          <w:rFonts w:cs="Arial"/>
          <w:b/>
          <w:lang w:eastAsia="en-GB"/>
        </w:rPr>
        <w:t>with HoD support</w:t>
      </w:r>
      <w:r w:rsidRPr="000C1EBA">
        <w:rPr>
          <w:rFonts w:cs="Arial"/>
          <w:b/>
          <w:lang w:eastAsia="en-GB"/>
        </w:rPr>
        <w:t>; All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7BF1"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Removal from class next lesson with HoD</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HoH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B1AD"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HoH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HoH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a fixed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Pr="009764D7" w:rsidRDefault="00FC104F" w:rsidP="00F879C8">
      <w:pPr>
        <w:spacing w:before="100" w:beforeAutospacing="1" w:after="100" w:afterAutospacing="1"/>
        <w:jc w:val="both"/>
        <w:rPr>
          <w:rFonts w:cs="Arial"/>
          <w:sz w:val="22"/>
          <w:lang w:eastAsia="en-GB"/>
        </w:rPr>
      </w:pP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lastRenderedPageBreak/>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r w:rsidRPr="009764D7">
              <w:rPr>
                <w:rFonts w:cs="Arial"/>
                <w:sz w:val="22"/>
              </w:rPr>
              <w:t>Headteachers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E32D91" w:rsidRPr="000C1EBA" w:rsidRDefault="001861CB" w:rsidP="00D84457">
      <w:pPr>
        <w:rPr>
          <w:rFonts w:cs="Arial"/>
          <w:b/>
        </w:rPr>
      </w:pPr>
      <w:r w:rsidRPr="000C1EBA">
        <w:rPr>
          <w:rFonts w:cs="Arial"/>
          <w:b/>
        </w:rPr>
        <w:lastRenderedPageBreak/>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A staged approach is also used,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101"/>
        <w:gridCol w:w="1701"/>
        <w:gridCol w:w="2693"/>
        <w:gridCol w:w="3747"/>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Loud, rude, shouting type behaviour that 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 xml:space="preserve">Leaving school site </w:t>
            </w:r>
            <w:r w:rsidRPr="009764D7">
              <w:rPr>
                <w:rFonts w:cs="Arial"/>
                <w:sz w:val="22"/>
              </w:rPr>
              <w:lastRenderedPageBreak/>
              <w:t>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lastRenderedPageBreak/>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lastRenderedPageBreak/>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C104F" w:rsidRPr="009764D7" w:rsidRDefault="00FC104F" w:rsidP="00FC104F">
      <w:pPr>
        <w:numPr>
          <w:ilvl w:val="0"/>
          <w:numId w:val="17"/>
        </w:numPr>
        <w:spacing w:before="100" w:beforeAutospacing="1" w:after="100" w:afterAutospacing="1"/>
        <w:jc w:val="both"/>
        <w:rPr>
          <w:rFonts w:cs="Arial"/>
          <w:sz w:val="22"/>
          <w:lang w:eastAsia="en-GB"/>
        </w:rPr>
      </w:pPr>
      <w:r w:rsidRPr="009764D7">
        <w:rPr>
          <w:rFonts w:cs="Arial"/>
          <w:sz w:val="22"/>
          <w:lang w:eastAsia="en-GB"/>
        </w:rPr>
        <w:t>Be a link with parents</w:t>
      </w:r>
    </w:p>
    <w:p w:rsidR="00FC104F" w:rsidRPr="009764D7" w:rsidRDefault="00FC104F"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Support the academys’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lastRenderedPageBreak/>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Non-negotiable: All staff are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lastRenderedPageBreak/>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Default="006D605A"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Pr="000C1EBA" w:rsidRDefault="00FC104F" w:rsidP="006D605A">
      <w:pPr>
        <w:rPr>
          <w:rFonts w:cs="Arial"/>
          <w:b/>
        </w:rPr>
      </w:pPr>
    </w:p>
    <w:p w:rsidR="006D605A" w:rsidRPr="000C1EBA" w:rsidRDefault="005C101A" w:rsidP="006D605A">
      <w:pPr>
        <w:rPr>
          <w:rFonts w:cs="Arial"/>
          <w:b/>
        </w:rPr>
      </w:pPr>
      <w:r w:rsidRPr="000C1EBA">
        <w:rPr>
          <w:rFonts w:cs="Arial"/>
          <w:b/>
        </w:rPr>
        <w:lastRenderedPageBreak/>
        <w:t>Exclusions</w:t>
      </w: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Senior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Headteacher,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Students who are permanently excluded are removed from the academy role and are no longer permitted to attend the academy. Permanent exclusion is only used for the most serious or persistent cases where it would be untenable for the student to remain at the academy. From the sixth academy day of a permanent exclusion, the LA is responsible for ensuring that suitable full-time education is provided. Only the Headteacher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r w:rsidRPr="000C1EBA">
        <w:rPr>
          <w:rFonts w:cs="Arial"/>
          <w:b/>
        </w:rPr>
        <w:lastRenderedPageBreak/>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r w:rsidRPr="009764D7">
        <w:rPr>
          <w:sz w:val="22"/>
        </w:rPr>
        <w:t xml:space="preserve">Staff are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r w:rsidRPr="009764D7">
        <w:rPr>
          <w:i/>
          <w:iCs/>
          <w:sz w:val="22"/>
        </w:rPr>
        <w:t xml:space="preserve">Calm, controlled voice with repetition, if required.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1861CB" w:rsidRPr="000C1EBA" w:rsidRDefault="00D84457" w:rsidP="00D84457">
      <w:pPr>
        <w:rPr>
          <w:rFonts w:cs="Arial"/>
          <w:b/>
        </w:rPr>
      </w:pPr>
      <w:r w:rsidRPr="000C1EBA">
        <w:rPr>
          <w:rFonts w:cs="Arial"/>
          <w:b/>
        </w:rPr>
        <w:br w:type="page"/>
      </w:r>
    </w:p>
    <w:p w:rsidR="00200115" w:rsidRPr="000C1EBA" w:rsidRDefault="00200115" w:rsidP="00D84457">
      <w:pPr>
        <w:rPr>
          <w:rFonts w:cs="Arial"/>
        </w:rPr>
      </w:pPr>
    </w:p>
    <w:sectPr w:rsidR="00200115" w:rsidRPr="000C1EBA" w:rsidSect="00CA51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BA" w:rsidRDefault="000C1EBA" w:rsidP="00924EB4">
      <w:r>
        <w:separator/>
      </w:r>
    </w:p>
  </w:endnote>
  <w:endnote w:type="continuationSeparator" w:id="0">
    <w:p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B8" w:rsidRDefault="003A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F1400C">
          <w:rPr>
            <w:noProof/>
          </w:rPr>
          <w:t>1</w:t>
        </w:r>
        <w:r>
          <w:rPr>
            <w:noProof/>
          </w:rPr>
          <w:fldChar w:fldCharType="end"/>
        </w:r>
      </w:p>
    </w:sdtContent>
  </w:sdt>
  <w:p w:rsidR="000C1EBA" w:rsidRDefault="000C1EBA" w:rsidP="00924EB4">
    <w:pPr>
      <w:pStyle w:val="Footer"/>
    </w:pPr>
    <w:r>
      <w:t>Brymore Academy Behaviour policy</w:t>
    </w:r>
  </w:p>
  <w:p w:rsidR="00FC104F" w:rsidRDefault="003A70B8" w:rsidP="00924EB4">
    <w:pPr>
      <w:pStyle w:val="Footer"/>
    </w:pPr>
    <w:r>
      <w:t>September</w:t>
    </w:r>
    <w:r w:rsidR="000C1EBA">
      <w:t xml:space="preserve"> 201</w:t>
    </w:r>
    <w:r w:rsidR="00FC104F">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B8" w:rsidRDefault="003A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BA" w:rsidRDefault="000C1EBA" w:rsidP="00924EB4">
      <w:r>
        <w:separator/>
      </w:r>
    </w:p>
  </w:footnote>
  <w:footnote w:type="continuationSeparator" w:id="0">
    <w:p w:rsidR="000C1EBA" w:rsidRDefault="000C1EBA" w:rsidP="0092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B8" w:rsidRDefault="003A7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B8" w:rsidRDefault="003A7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B8" w:rsidRDefault="003A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FF"/>
    <w:rsid w:val="00070430"/>
    <w:rsid w:val="000B3825"/>
    <w:rsid w:val="000C1EBA"/>
    <w:rsid w:val="001861CB"/>
    <w:rsid w:val="001C4488"/>
    <w:rsid w:val="001D68B3"/>
    <w:rsid w:val="00200115"/>
    <w:rsid w:val="00212177"/>
    <w:rsid w:val="00215D05"/>
    <w:rsid w:val="002C765C"/>
    <w:rsid w:val="002E4C9A"/>
    <w:rsid w:val="00367C24"/>
    <w:rsid w:val="003A70B8"/>
    <w:rsid w:val="003B108D"/>
    <w:rsid w:val="003D5FBA"/>
    <w:rsid w:val="00457808"/>
    <w:rsid w:val="00471855"/>
    <w:rsid w:val="004E5978"/>
    <w:rsid w:val="00514AB6"/>
    <w:rsid w:val="005C101A"/>
    <w:rsid w:val="00623EBC"/>
    <w:rsid w:val="006D605A"/>
    <w:rsid w:val="007327C9"/>
    <w:rsid w:val="00747404"/>
    <w:rsid w:val="00846250"/>
    <w:rsid w:val="008A7CA3"/>
    <w:rsid w:val="009109C3"/>
    <w:rsid w:val="00924EB4"/>
    <w:rsid w:val="009764D7"/>
    <w:rsid w:val="00976965"/>
    <w:rsid w:val="009E30FF"/>
    <w:rsid w:val="00B57438"/>
    <w:rsid w:val="00C53508"/>
    <w:rsid w:val="00CA5180"/>
    <w:rsid w:val="00CC6AF9"/>
    <w:rsid w:val="00CF091F"/>
    <w:rsid w:val="00D84457"/>
    <w:rsid w:val="00E32D91"/>
    <w:rsid w:val="00F1400C"/>
    <w:rsid w:val="00F228D4"/>
    <w:rsid w:val="00F25564"/>
    <w:rsid w:val="00F573C4"/>
    <w:rsid w:val="00F647D2"/>
    <w:rsid w:val="00F879C8"/>
    <w:rsid w:val="00FA2819"/>
    <w:rsid w:val="00FC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5F257-C13C-45F2-AE42-2035FE6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AC452-697A-4E2A-867D-7CD896C3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8</cp:revision>
  <dcterms:created xsi:type="dcterms:W3CDTF">2014-05-16T14:55:00Z</dcterms:created>
  <dcterms:modified xsi:type="dcterms:W3CDTF">2016-09-12T12:58:00Z</dcterms:modified>
</cp:coreProperties>
</file>