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F30" w:rsidRDefault="00865F30" w:rsidP="00865F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Parental_addressee </w:instrText>
      </w:r>
      <w:r>
        <w:rPr>
          <w:rFonts w:ascii="Arial" w:hAnsi="Arial" w:cs="Arial"/>
        </w:rPr>
        <w:fldChar w:fldCharType="separate"/>
      </w:r>
      <w:r w:rsidR="0073095D">
        <w:rPr>
          <w:rFonts w:ascii="Arial" w:hAnsi="Arial" w:cs="Arial"/>
          <w:noProof/>
        </w:rPr>
        <w:t>«Parental_addressee»</w:t>
      </w:r>
      <w:r>
        <w:rPr>
          <w:rFonts w:ascii="Arial" w:hAnsi="Arial" w:cs="Arial"/>
        </w:rPr>
        <w:fldChar w:fldCharType="end"/>
      </w:r>
    </w:p>
    <w:p w:rsidR="005D0CDF" w:rsidRDefault="00865F30" w:rsidP="00865F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House_name </w:instrText>
      </w:r>
      <w:r w:rsidR="005D0CDF">
        <w:rPr>
          <w:rFonts w:ascii="Arial" w:hAnsi="Arial" w:cs="Arial"/>
        </w:rPr>
        <w:fldChar w:fldCharType="separate"/>
      </w:r>
      <w:r w:rsidR="0073095D">
        <w:rPr>
          <w:rFonts w:ascii="Arial" w:hAnsi="Arial" w:cs="Arial"/>
          <w:noProof/>
        </w:rPr>
        <w:t>«House_name»</w:t>
      </w:r>
      <w:r>
        <w:rPr>
          <w:rFonts w:ascii="Arial" w:hAnsi="Arial" w:cs="Arial"/>
        </w:rPr>
        <w:fldChar w:fldCharType="end"/>
      </w:r>
    </w:p>
    <w:bookmarkStart w:id="0" w:name="_GoBack"/>
    <w:bookmarkEnd w:id="0"/>
    <w:p w:rsidR="00865F30" w:rsidRDefault="00865F30" w:rsidP="00865F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Street </w:instrText>
      </w:r>
      <w:r w:rsidR="005D0CDF">
        <w:rPr>
          <w:rFonts w:ascii="Arial" w:hAnsi="Arial" w:cs="Arial"/>
        </w:rPr>
        <w:fldChar w:fldCharType="separate"/>
      </w:r>
      <w:r w:rsidR="0073095D">
        <w:rPr>
          <w:rFonts w:ascii="Arial" w:hAnsi="Arial" w:cs="Arial"/>
          <w:noProof/>
        </w:rPr>
        <w:t>«Street»</w:t>
      </w:r>
      <w:r>
        <w:rPr>
          <w:rFonts w:ascii="Arial" w:hAnsi="Arial" w:cs="Arial"/>
        </w:rPr>
        <w:fldChar w:fldCharType="end"/>
      </w:r>
    </w:p>
    <w:p w:rsidR="00865F30" w:rsidRDefault="00865F30" w:rsidP="00865F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District </w:instrText>
      </w:r>
      <w:r w:rsidR="005D0CDF">
        <w:rPr>
          <w:rFonts w:ascii="Arial" w:hAnsi="Arial" w:cs="Arial"/>
        </w:rPr>
        <w:fldChar w:fldCharType="separate"/>
      </w:r>
      <w:r w:rsidR="0073095D">
        <w:rPr>
          <w:rFonts w:ascii="Arial" w:hAnsi="Arial" w:cs="Arial"/>
          <w:noProof/>
        </w:rPr>
        <w:t>«District»</w:t>
      </w:r>
      <w:r>
        <w:rPr>
          <w:rFonts w:ascii="Arial" w:hAnsi="Arial" w:cs="Arial"/>
        </w:rPr>
        <w:fldChar w:fldCharType="end"/>
      </w:r>
    </w:p>
    <w:p w:rsidR="00865F30" w:rsidRDefault="00865F30" w:rsidP="00865F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Town </w:instrText>
      </w:r>
      <w:r>
        <w:rPr>
          <w:rFonts w:ascii="Arial" w:hAnsi="Arial" w:cs="Arial"/>
        </w:rPr>
        <w:fldChar w:fldCharType="separate"/>
      </w:r>
      <w:r w:rsidR="0073095D">
        <w:rPr>
          <w:rFonts w:ascii="Arial" w:hAnsi="Arial" w:cs="Arial"/>
          <w:noProof/>
        </w:rPr>
        <w:t>«Town»</w:t>
      </w:r>
      <w:r>
        <w:rPr>
          <w:rFonts w:ascii="Arial" w:hAnsi="Arial" w:cs="Arial"/>
        </w:rPr>
        <w:fldChar w:fldCharType="end"/>
      </w:r>
    </w:p>
    <w:p w:rsidR="00865F30" w:rsidRDefault="00865F30" w:rsidP="00865F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County </w:instrText>
      </w:r>
      <w:r w:rsidR="005D0CDF">
        <w:rPr>
          <w:rFonts w:ascii="Arial" w:hAnsi="Arial" w:cs="Arial"/>
        </w:rPr>
        <w:fldChar w:fldCharType="separate"/>
      </w:r>
      <w:r w:rsidR="0073095D">
        <w:rPr>
          <w:rFonts w:ascii="Arial" w:hAnsi="Arial" w:cs="Arial"/>
          <w:noProof/>
        </w:rPr>
        <w:t>«County»</w:t>
      </w:r>
      <w:r>
        <w:rPr>
          <w:rFonts w:ascii="Arial" w:hAnsi="Arial" w:cs="Arial"/>
        </w:rPr>
        <w:fldChar w:fldCharType="end"/>
      </w:r>
    </w:p>
    <w:p w:rsidR="00865F30" w:rsidRDefault="00865F30" w:rsidP="00865F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Postcode </w:instrText>
      </w:r>
      <w:r w:rsidR="005D0CDF">
        <w:rPr>
          <w:rFonts w:ascii="Arial" w:hAnsi="Arial" w:cs="Arial"/>
        </w:rPr>
        <w:fldChar w:fldCharType="separate"/>
      </w:r>
      <w:r w:rsidR="0073095D">
        <w:rPr>
          <w:rFonts w:ascii="Arial" w:hAnsi="Arial" w:cs="Arial"/>
          <w:noProof/>
        </w:rPr>
        <w:t>«Postcode»</w:t>
      </w:r>
      <w:r>
        <w:rPr>
          <w:rFonts w:ascii="Arial" w:hAnsi="Arial" w:cs="Arial"/>
        </w:rPr>
        <w:fldChar w:fldCharType="end"/>
      </w:r>
    </w:p>
    <w:p w:rsidR="00865F30" w:rsidRDefault="001D4818" w:rsidP="00865F3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16 </w:t>
      </w:r>
      <w:r w:rsidR="00865F30">
        <w:rPr>
          <w:rFonts w:ascii="Arial" w:hAnsi="Arial" w:cs="Arial"/>
        </w:rPr>
        <w:t>September 2016</w:t>
      </w:r>
    </w:p>
    <w:p w:rsidR="00E44339" w:rsidRPr="00865F30" w:rsidRDefault="00865F30" w:rsidP="00865F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Salutation </w:instrText>
      </w:r>
      <w:r>
        <w:rPr>
          <w:rFonts w:ascii="Arial" w:hAnsi="Arial" w:cs="Arial"/>
        </w:rPr>
        <w:fldChar w:fldCharType="separate"/>
      </w:r>
      <w:r w:rsidR="0073095D">
        <w:rPr>
          <w:rFonts w:ascii="Arial" w:hAnsi="Arial" w:cs="Arial"/>
          <w:noProof/>
        </w:rPr>
        <w:t>«Salutation»</w:t>
      </w:r>
      <w:r>
        <w:rPr>
          <w:rFonts w:ascii="Arial" w:hAnsi="Arial" w:cs="Arial"/>
        </w:rPr>
        <w:fldChar w:fldCharType="end"/>
      </w:r>
    </w:p>
    <w:p w:rsidR="00A528A0" w:rsidRPr="00865F30" w:rsidRDefault="002C05E0" w:rsidP="00865F30">
      <w:pPr>
        <w:jc w:val="both"/>
        <w:rPr>
          <w:rFonts w:ascii="Arial" w:hAnsi="Arial" w:cs="Arial"/>
        </w:rPr>
      </w:pPr>
      <w:r w:rsidRPr="00865F30">
        <w:rPr>
          <w:rFonts w:ascii="Arial" w:hAnsi="Arial" w:cs="Arial"/>
        </w:rPr>
        <w:t>Th</w:t>
      </w:r>
      <w:r w:rsidR="00A528A0" w:rsidRPr="00865F30">
        <w:rPr>
          <w:rFonts w:ascii="Arial" w:hAnsi="Arial" w:cs="Arial"/>
        </w:rPr>
        <w:t xml:space="preserve">is year the </w:t>
      </w:r>
      <w:r w:rsidRPr="00865F30">
        <w:rPr>
          <w:rFonts w:ascii="Arial" w:hAnsi="Arial" w:cs="Arial"/>
        </w:rPr>
        <w:t>year 9 English curriculum has started by taking students back in time to the 19</w:t>
      </w:r>
      <w:r w:rsidRPr="00865F30">
        <w:rPr>
          <w:rFonts w:ascii="Arial" w:hAnsi="Arial" w:cs="Arial"/>
          <w:vertAlign w:val="superscript"/>
        </w:rPr>
        <w:t>th</w:t>
      </w:r>
      <w:r w:rsidRPr="00865F30">
        <w:rPr>
          <w:rFonts w:ascii="Arial" w:hAnsi="Arial" w:cs="Arial"/>
        </w:rPr>
        <w:t xml:space="preserve"> century. </w:t>
      </w:r>
      <w:r w:rsidR="00A528A0" w:rsidRPr="00865F30">
        <w:rPr>
          <w:rFonts w:ascii="Arial" w:hAnsi="Arial" w:cs="Arial"/>
        </w:rPr>
        <w:t>The history department is also exploring this fascinating time of rapid development and change.</w:t>
      </w:r>
    </w:p>
    <w:p w:rsidR="002C05E0" w:rsidRPr="00865F30" w:rsidRDefault="002C05E0" w:rsidP="00865F30">
      <w:pPr>
        <w:jc w:val="both"/>
        <w:rPr>
          <w:rFonts w:ascii="Arial" w:hAnsi="Arial" w:cs="Arial"/>
        </w:rPr>
      </w:pPr>
      <w:r w:rsidRPr="00865F30">
        <w:rPr>
          <w:rFonts w:ascii="Arial" w:hAnsi="Arial" w:cs="Arial"/>
        </w:rPr>
        <w:t>The 19</w:t>
      </w:r>
      <w:r w:rsidRPr="00865F30">
        <w:rPr>
          <w:rFonts w:ascii="Arial" w:hAnsi="Arial" w:cs="Arial"/>
          <w:vertAlign w:val="superscript"/>
        </w:rPr>
        <w:t>th</w:t>
      </w:r>
      <w:r w:rsidRPr="00865F30">
        <w:rPr>
          <w:rFonts w:ascii="Arial" w:hAnsi="Arial" w:cs="Arial"/>
        </w:rPr>
        <w:t xml:space="preserve"> century features heavily in the new 1-9 </w:t>
      </w:r>
      <w:r w:rsidR="00A528A0" w:rsidRPr="00865F30">
        <w:rPr>
          <w:rFonts w:ascii="Arial" w:hAnsi="Arial" w:cs="Arial"/>
        </w:rPr>
        <w:t xml:space="preserve">English Literature and Language </w:t>
      </w:r>
      <w:r w:rsidRPr="00865F30">
        <w:rPr>
          <w:rFonts w:ascii="Arial" w:hAnsi="Arial" w:cs="Arial"/>
        </w:rPr>
        <w:t>GCSE</w:t>
      </w:r>
      <w:r w:rsidR="00A528A0" w:rsidRPr="00865F30">
        <w:rPr>
          <w:rFonts w:ascii="Arial" w:hAnsi="Arial" w:cs="Arial"/>
        </w:rPr>
        <w:t>s</w:t>
      </w:r>
      <w:r w:rsidRPr="00865F30">
        <w:rPr>
          <w:rFonts w:ascii="Arial" w:hAnsi="Arial" w:cs="Arial"/>
        </w:rPr>
        <w:t xml:space="preserve"> where students will be expected to respond to extracts from unseen 19</w:t>
      </w:r>
      <w:r w:rsidRPr="00865F30">
        <w:rPr>
          <w:rFonts w:ascii="Arial" w:hAnsi="Arial" w:cs="Arial"/>
          <w:vertAlign w:val="superscript"/>
        </w:rPr>
        <w:t>th</w:t>
      </w:r>
      <w:r w:rsidRPr="00865F30">
        <w:rPr>
          <w:rFonts w:ascii="Arial" w:hAnsi="Arial" w:cs="Arial"/>
        </w:rPr>
        <w:t xml:space="preserve"> century fiction and will also study a nineteenth century novel. When responding to these texts students are expected to demonstrate a thorough understanding of their social and historical contexts. </w:t>
      </w:r>
      <w:r w:rsidR="00A528A0" w:rsidRPr="00865F30">
        <w:rPr>
          <w:rFonts w:ascii="Arial" w:hAnsi="Arial" w:cs="Arial"/>
        </w:rPr>
        <w:t>In preparation for this, this term</w:t>
      </w:r>
      <w:r w:rsidRPr="00865F30">
        <w:rPr>
          <w:rFonts w:ascii="Arial" w:hAnsi="Arial" w:cs="Arial"/>
        </w:rPr>
        <w:t xml:space="preserve"> we are exploring issues such as: poverty, class, living conditions, exploration and many more, through a study of 19</w:t>
      </w:r>
      <w:r w:rsidRPr="00865F30">
        <w:rPr>
          <w:rFonts w:ascii="Arial" w:hAnsi="Arial" w:cs="Arial"/>
          <w:vertAlign w:val="superscript"/>
        </w:rPr>
        <w:t>th</w:t>
      </w:r>
      <w:r w:rsidRPr="00865F30">
        <w:rPr>
          <w:rFonts w:ascii="Arial" w:hAnsi="Arial" w:cs="Arial"/>
        </w:rPr>
        <w:t xml:space="preserve"> century fiction. </w:t>
      </w:r>
      <w:r w:rsidR="00A528A0" w:rsidRPr="00865F30">
        <w:rPr>
          <w:rFonts w:ascii="Arial" w:hAnsi="Arial" w:cs="Arial"/>
        </w:rPr>
        <w:t>As such, b</w:t>
      </w:r>
      <w:r w:rsidRPr="00865F30">
        <w:rPr>
          <w:rFonts w:ascii="Arial" w:hAnsi="Arial" w:cs="Arial"/>
        </w:rPr>
        <w:t xml:space="preserve">oth departments would like to provide the opportunity to the </w:t>
      </w:r>
      <w:proofErr w:type="gramStart"/>
      <w:r w:rsidRPr="00865F30">
        <w:rPr>
          <w:rFonts w:ascii="Arial" w:hAnsi="Arial" w:cs="Arial"/>
        </w:rPr>
        <w:t>boys</w:t>
      </w:r>
      <w:proofErr w:type="gramEnd"/>
      <w:r w:rsidRPr="00865F30">
        <w:rPr>
          <w:rFonts w:ascii="Arial" w:hAnsi="Arial" w:cs="Arial"/>
        </w:rPr>
        <w:t xml:space="preserve"> to really bring this period of history to life.</w:t>
      </w:r>
    </w:p>
    <w:p w:rsidR="002C05E0" w:rsidRPr="00865F30" w:rsidRDefault="00A528A0" w:rsidP="00865F30">
      <w:pPr>
        <w:jc w:val="both"/>
        <w:rPr>
          <w:rFonts w:ascii="Arial" w:eastAsia="Times New Roman" w:hAnsi="Arial" w:cs="Arial"/>
          <w:lang w:val="en" w:eastAsia="en-GB"/>
        </w:rPr>
      </w:pPr>
      <w:r w:rsidRPr="00865F30">
        <w:rPr>
          <w:rFonts w:ascii="Arial" w:hAnsi="Arial" w:cs="Arial"/>
        </w:rPr>
        <w:t>In order for students to fully appreciate life in the 19</w:t>
      </w:r>
      <w:r w:rsidRPr="00865F30">
        <w:rPr>
          <w:rFonts w:ascii="Arial" w:hAnsi="Arial" w:cs="Arial"/>
          <w:vertAlign w:val="superscript"/>
        </w:rPr>
        <w:t>th</w:t>
      </w:r>
      <w:r w:rsidRPr="00865F30">
        <w:rPr>
          <w:rFonts w:ascii="Arial" w:hAnsi="Arial" w:cs="Arial"/>
        </w:rPr>
        <w:t xml:space="preserve"> century, t</w:t>
      </w:r>
      <w:r w:rsidR="002C05E0" w:rsidRPr="00865F30">
        <w:rPr>
          <w:rFonts w:ascii="Arial" w:hAnsi="Arial" w:cs="Arial"/>
        </w:rPr>
        <w:t>he English and history department</w:t>
      </w:r>
      <w:r w:rsidRPr="00865F30">
        <w:rPr>
          <w:rFonts w:ascii="Arial" w:hAnsi="Arial" w:cs="Arial"/>
        </w:rPr>
        <w:t>s</w:t>
      </w:r>
      <w:r w:rsidR="002C05E0" w:rsidRPr="00865F30">
        <w:rPr>
          <w:rFonts w:ascii="Arial" w:hAnsi="Arial" w:cs="Arial"/>
        </w:rPr>
        <w:t xml:space="preserve"> are proposing a trip to the Ironbridge museum in Shropshire on the</w:t>
      </w:r>
      <w:r w:rsidR="002A7BE4" w:rsidRPr="00865F30">
        <w:rPr>
          <w:rFonts w:ascii="Arial" w:hAnsi="Arial" w:cs="Arial"/>
        </w:rPr>
        <w:t xml:space="preserve"> 6</w:t>
      </w:r>
      <w:r w:rsidR="002A7BE4" w:rsidRPr="00865F30">
        <w:rPr>
          <w:rFonts w:ascii="Arial" w:hAnsi="Arial" w:cs="Arial"/>
          <w:vertAlign w:val="superscript"/>
        </w:rPr>
        <w:t>th</w:t>
      </w:r>
      <w:r w:rsidR="002A7BE4" w:rsidRPr="00865F30">
        <w:rPr>
          <w:rFonts w:ascii="Arial" w:hAnsi="Arial" w:cs="Arial"/>
        </w:rPr>
        <w:t xml:space="preserve"> October 2016</w:t>
      </w:r>
      <w:r w:rsidR="002C05E0" w:rsidRPr="00865F30">
        <w:rPr>
          <w:rFonts w:ascii="Arial" w:hAnsi="Arial" w:cs="Arial"/>
        </w:rPr>
        <w:t>.</w:t>
      </w:r>
      <w:r w:rsidR="00865F30" w:rsidRPr="00865F30">
        <w:rPr>
          <w:rFonts w:ascii="Arial" w:hAnsi="Arial" w:cs="Arial"/>
        </w:rPr>
        <w:t xml:space="preserve"> Here students will be able to </w:t>
      </w:r>
      <w:r w:rsidR="002C05E0" w:rsidRPr="00865F30">
        <w:rPr>
          <w:rFonts w:ascii="Arial" w:eastAsia="Times New Roman" w:hAnsi="Arial" w:cs="Arial"/>
          <w:lang w:val="en" w:eastAsia="en-GB"/>
        </w:rPr>
        <w:t xml:space="preserve">experience life as it was over 100 years ago through the sights, sounds, smells and tastes of a recreated Victorian Town. As well as this, Victorian characters will give them a fascinating insight into Victorian life as they go about their daily lives in their cottages, shops and places of work.  Students will also have the opportunity to participate in a brick making workshop whilst exploring the harsh realities of child </w:t>
      </w:r>
      <w:proofErr w:type="spellStart"/>
      <w:r w:rsidR="002C05E0" w:rsidRPr="00865F30">
        <w:rPr>
          <w:rFonts w:ascii="Arial" w:eastAsia="Times New Roman" w:hAnsi="Arial" w:cs="Arial"/>
          <w:lang w:val="en" w:eastAsia="en-GB"/>
        </w:rPr>
        <w:t>labour</w:t>
      </w:r>
      <w:proofErr w:type="spellEnd"/>
      <w:r w:rsidR="002C05E0" w:rsidRPr="00865F30">
        <w:rPr>
          <w:rFonts w:ascii="Arial" w:eastAsia="Times New Roman" w:hAnsi="Arial" w:cs="Arial"/>
          <w:lang w:val="en" w:eastAsia="en-GB"/>
        </w:rPr>
        <w:t xml:space="preserve"> during the 19</w:t>
      </w:r>
      <w:r w:rsidR="002C05E0" w:rsidRPr="00865F30">
        <w:rPr>
          <w:rFonts w:ascii="Arial" w:eastAsia="Times New Roman" w:hAnsi="Arial" w:cs="Arial"/>
          <w:vertAlign w:val="superscript"/>
          <w:lang w:val="en" w:eastAsia="en-GB"/>
        </w:rPr>
        <w:t>th</w:t>
      </w:r>
      <w:r w:rsidR="002C05E0" w:rsidRPr="00865F30">
        <w:rPr>
          <w:rFonts w:ascii="Arial" w:eastAsia="Times New Roman" w:hAnsi="Arial" w:cs="Arial"/>
          <w:lang w:val="en" w:eastAsia="en-GB"/>
        </w:rPr>
        <w:t xml:space="preserve"> century. </w:t>
      </w:r>
    </w:p>
    <w:p w:rsidR="002C05E0" w:rsidRPr="00865F30" w:rsidRDefault="002C05E0" w:rsidP="00865F30">
      <w:pPr>
        <w:jc w:val="both"/>
        <w:rPr>
          <w:rFonts w:ascii="Arial" w:eastAsia="Times New Roman" w:hAnsi="Arial" w:cs="Arial"/>
          <w:lang w:val="en" w:eastAsia="en-GB"/>
        </w:rPr>
      </w:pPr>
      <w:r w:rsidRPr="00865F30">
        <w:rPr>
          <w:rFonts w:ascii="Arial" w:eastAsia="Times New Roman" w:hAnsi="Arial" w:cs="Arial"/>
          <w:lang w:val="en" w:eastAsia="en-GB"/>
        </w:rPr>
        <w:t>In order for the trip to be able to run we would ask for donations of</w:t>
      </w:r>
      <w:r w:rsidR="002A7BE4" w:rsidRPr="00865F30">
        <w:rPr>
          <w:rFonts w:ascii="Arial" w:eastAsia="Times New Roman" w:hAnsi="Arial" w:cs="Arial"/>
          <w:lang w:val="en" w:eastAsia="en-GB"/>
        </w:rPr>
        <w:t xml:space="preserve"> £24</w:t>
      </w:r>
      <w:r w:rsidR="00865F30" w:rsidRPr="00865F30">
        <w:rPr>
          <w:rFonts w:ascii="Arial" w:eastAsia="Times New Roman" w:hAnsi="Arial" w:cs="Arial"/>
          <w:lang w:val="en" w:eastAsia="en-GB"/>
        </w:rPr>
        <w:t>.00</w:t>
      </w:r>
      <w:r w:rsidRPr="00865F30">
        <w:rPr>
          <w:rFonts w:ascii="Arial" w:eastAsia="Times New Roman" w:hAnsi="Arial" w:cs="Arial"/>
          <w:lang w:val="en" w:eastAsia="en-GB"/>
        </w:rPr>
        <w:t>, this includes all travel and entry fees. Students will be departing school at approximately</w:t>
      </w:r>
      <w:r w:rsidR="002A7BE4" w:rsidRPr="00865F30">
        <w:rPr>
          <w:rFonts w:ascii="Arial" w:eastAsia="Times New Roman" w:hAnsi="Arial" w:cs="Arial"/>
          <w:lang w:val="en" w:eastAsia="en-GB"/>
        </w:rPr>
        <w:t xml:space="preserve"> 8.45</w:t>
      </w:r>
      <w:r w:rsidR="00865F30" w:rsidRPr="00865F30">
        <w:rPr>
          <w:rFonts w:ascii="Arial" w:eastAsia="Times New Roman" w:hAnsi="Arial" w:cs="Arial"/>
          <w:lang w:val="en" w:eastAsia="en-GB"/>
        </w:rPr>
        <w:t>am</w:t>
      </w:r>
      <w:r w:rsidR="002A7BE4" w:rsidRPr="00865F30">
        <w:rPr>
          <w:rFonts w:ascii="Arial" w:eastAsia="Times New Roman" w:hAnsi="Arial" w:cs="Arial"/>
          <w:lang w:val="en" w:eastAsia="en-GB"/>
        </w:rPr>
        <w:t xml:space="preserve"> </w:t>
      </w:r>
      <w:r w:rsidRPr="00865F30">
        <w:rPr>
          <w:rFonts w:ascii="Arial" w:eastAsia="Times New Roman" w:hAnsi="Arial" w:cs="Arial"/>
          <w:lang w:val="en" w:eastAsia="en-GB"/>
        </w:rPr>
        <w:t>and returning by</w:t>
      </w:r>
      <w:r w:rsidR="002A7BE4" w:rsidRPr="00865F30">
        <w:rPr>
          <w:rFonts w:ascii="Arial" w:eastAsia="Times New Roman" w:hAnsi="Arial" w:cs="Arial"/>
          <w:lang w:val="en" w:eastAsia="en-GB"/>
        </w:rPr>
        <w:t xml:space="preserve"> 6.30</w:t>
      </w:r>
      <w:r w:rsidR="00865F30" w:rsidRPr="00865F30">
        <w:rPr>
          <w:rFonts w:ascii="Arial" w:eastAsia="Times New Roman" w:hAnsi="Arial" w:cs="Arial"/>
          <w:lang w:val="en" w:eastAsia="en-GB"/>
        </w:rPr>
        <w:t>pm</w:t>
      </w:r>
      <w:r w:rsidR="002A7BE4" w:rsidRPr="00865F30">
        <w:rPr>
          <w:rFonts w:ascii="Arial" w:eastAsia="Times New Roman" w:hAnsi="Arial" w:cs="Arial"/>
          <w:lang w:val="en" w:eastAsia="en-GB"/>
        </w:rPr>
        <w:t>.</w:t>
      </w:r>
      <w:r w:rsidRPr="00865F30">
        <w:rPr>
          <w:rFonts w:ascii="Arial" w:eastAsia="Times New Roman" w:hAnsi="Arial" w:cs="Arial"/>
          <w:lang w:val="en" w:eastAsia="en-GB"/>
        </w:rPr>
        <w:t xml:space="preserve"> Boarders will be provided with pack lunches, please be advised that out boarders will need to order a packed lunch or bring their own with them</w:t>
      </w:r>
      <w:r w:rsidR="00966E25">
        <w:rPr>
          <w:rFonts w:ascii="Arial" w:eastAsia="Times New Roman" w:hAnsi="Arial" w:cs="Arial"/>
          <w:lang w:val="en" w:eastAsia="en-GB"/>
        </w:rPr>
        <w:t xml:space="preserve"> (u</w:t>
      </w:r>
      <w:r w:rsidR="00E6402E">
        <w:rPr>
          <w:rFonts w:ascii="Arial" w:eastAsia="Times New Roman" w:hAnsi="Arial" w:cs="Arial"/>
          <w:lang w:val="en" w:eastAsia="en-GB"/>
        </w:rPr>
        <w:t>nless entitled to a free school meal)</w:t>
      </w:r>
      <w:r w:rsidRPr="00865F30">
        <w:rPr>
          <w:rFonts w:ascii="Arial" w:eastAsia="Times New Roman" w:hAnsi="Arial" w:cs="Arial"/>
          <w:lang w:val="en" w:eastAsia="en-GB"/>
        </w:rPr>
        <w:t>. Students may also like to bring a small amount of spending money with them. Uniform will not be required yet smart casual clothing is expected.</w:t>
      </w:r>
    </w:p>
    <w:p w:rsidR="00A528A0" w:rsidRPr="00865F30" w:rsidRDefault="00A528A0" w:rsidP="00865F30">
      <w:pPr>
        <w:jc w:val="both"/>
        <w:rPr>
          <w:rFonts w:ascii="Arial" w:eastAsia="Times New Roman" w:hAnsi="Arial" w:cs="Arial"/>
          <w:lang w:val="en" w:eastAsia="en-GB"/>
        </w:rPr>
      </w:pPr>
      <w:r w:rsidRPr="00865F30">
        <w:rPr>
          <w:rFonts w:ascii="Arial" w:eastAsia="Times New Roman" w:hAnsi="Arial" w:cs="Arial"/>
          <w:lang w:val="en" w:eastAsia="en-GB"/>
        </w:rPr>
        <w:t>As ever, t</w:t>
      </w:r>
      <w:r w:rsidR="002C05E0" w:rsidRPr="00865F30">
        <w:rPr>
          <w:rFonts w:ascii="Arial" w:eastAsia="Times New Roman" w:hAnsi="Arial" w:cs="Arial"/>
          <w:lang w:val="en" w:eastAsia="en-GB"/>
        </w:rPr>
        <w:t xml:space="preserve">hank you for your support </w:t>
      </w:r>
      <w:r w:rsidR="00A74998" w:rsidRPr="00865F30">
        <w:rPr>
          <w:rFonts w:ascii="Arial" w:eastAsia="Times New Roman" w:hAnsi="Arial" w:cs="Arial"/>
          <w:lang w:val="en" w:eastAsia="en-GB"/>
        </w:rPr>
        <w:t>at this important time in your son’s education.</w:t>
      </w:r>
    </w:p>
    <w:p w:rsidR="00A528A0" w:rsidRPr="00865F30" w:rsidRDefault="00865F30" w:rsidP="00865F30">
      <w:pPr>
        <w:jc w:val="both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 xml:space="preserve">Yours sincerely </w:t>
      </w:r>
    </w:p>
    <w:p w:rsidR="00A528A0" w:rsidRDefault="00865F30" w:rsidP="00865F30">
      <w:pPr>
        <w:jc w:val="both"/>
        <w:rPr>
          <w:rFonts w:ascii="Arial" w:eastAsia="Times New Roman" w:hAnsi="Arial" w:cs="Arial"/>
          <w:lang w:val="en" w:eastAsia="en-GB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-1270</wp:posOffset>
            </wp:positionV>
            <wp:extent cx="981075" cy="52209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 CRAI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522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F30" w:rsidRPr="00865F30" w:rsidRDefault="00865F30" w:rsidP="00865F30">
      <w:pPr>
        <w:jc w:val="both"/>
        <w:rPr>
          <w:rFonts w:ascii="Arial" w:eastAsia="Times New Roman" w:hAnsi="Arial" w:cs="Arial"/>
          <w:lang w:val="en" w:eastAsia="en-GB"/>
        </w:rPr>
      </w:pPr>
    </w:p>
    <w:p w:rsidR="00A528A0" w:rsidRDefault="00A528A0" w:rsidP="00865F30">
      <w:pPr>
        <w:spacing w:after="0"/>
        <w:jc w:val="both"/>
        <w:rPr>
          <w:rFonts w:ascii="Arial" w:eastAsia="Times New Roman" w:hAnsi="Arial" w:cs="Arial"/>
          <w:lang w:val="en" w:eastAsia="en-GB"/>
        </w:rPr>
      </w:pPr>
      <w:r w:rsidRPr="00865F30">
        <w:rPr>
          <w:rFonts w:ascii="Arial" w:eastAsia="Times New Roman" w:hAnsi="Arial" w:cs="Arial"/>
          <w:lang w:val="en" w:eastAsia="en-GB"/>
        </w:rPr>
        <w:t>Michelle Craig</w:t>
      </w:r>
    </w:p>
    <w:p w:rsidR="00865F30" w:rsidRPr="00865F30" w:rsidRDefault="00865F30" w:rsidP="00865F30">
      <w:pPr>
        <w:spacing w:after="0"/>
        <w:jc w:val="both"/>
        <w:rPr>
          <w:rFonts w:ascii="Arial" w:eastAsia="Times New Roman" w:hAnsi="Arial" w:cs="Arial"/>
          <w:b/>
          <w:lang w:val="en" w:eastAsia="en-GB"/>
        </w:rPr>
      </w:pPr>
      <w:r w:rsidRPr="00865F30">
        <w:rPr>
          <w:rFonts w:ascii="Arial" w:eastAsia="Times New Roman" w:hAnsi="Arial" w:cs="Arial"/>
          <w:b/>
          <w:lang w:val="en" w:eastAsia="en-GB"/>
        </w:rPr>
        <w:t>English Teacher</w:t>
      </w:r>
    </w:p>
    <w:sectPr w:rsidR="00865F30" w:rsidRPr="00865F30" w:rsidSect="00865F30">
      <w:pgSz w:w="11906" w:h="16838"/>
      <w:pgMar w:top="396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5265F"/>
    <w:multiLevelType w:val="multilevel"/>
    <w:tmpl w:val="6DBE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T:\ADDRESS LABELS\2016-17\Year 9 Sept 2016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ReportData$`"/>
    <w:dataSource r:id="rId1"/>
    <w:odso>
      <w:udl w:val="Provider=Microsoft.ACE.OLEDB.12.0;User ID=Admin;Data Source=T:\ADDRESS LABELS\2016-17\Year 9 Sept 2016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ReportData$"/>
      <w:src r:id="rId2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Surname"/>
        <w:mappedName w:val="Last Name"/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Postcode"/>
        <w:mappedName w:val="Postal Code"/>
        <w:column w:val="9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E0"/>
    <w:rsid w:val="001D4818"/>
    <w:rsid w:val="002A7BE4"/>
    <w:rsid w:val="002C05E0"/>
    <w:rsid w:val="005D0CDF"/>
    <w:rsid w:val="0073095D"/>
    <w:rsid w:val="00865F30"/>
    <w:rsid w:val="008E0FE3"/>
    <w:rsid w:val="00966E25"/>
    <w:rsid w:val="00A528A0"/>
    <w:rsid w:val="00A74998"/>
    <w:rsid w:val="00E44339"/>
    <w:rsid w:val="00E6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252C7-FB8C-4E5D-A917-00A83547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7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2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T:\ADDRESS%20LABELS\2016-17\Year%209%20Sept%202016.xlsx" TargetMode="External"/><Relationship Id="rId1" Type="http://schemas.openxmlformats.org/officeDocument/2006/relationships/mailMergeSource" Target="file:///T:\ADDRESS%20LABELS\2016-17\Year%209%20Sept%202016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Brymore Academy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Taylor</dc:creator>
  <cp:keywords/>
  <dc:description/>
  <cp:lastModifiedBy>Amie Reed</cp:lastModifiedBy>
  <cp:revision>6</cp:revision>
  <dcterms:created xsi:type="dcterms:W3CDTF">2016-09-15T10:03:00Z</dcterms:created>
  <dcterms:modified xsi:type="dcterms:W3CDTF">2016-09-16T14:07:00Z</dcterms:modified>
</cp:coreProperties>
</file>