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50"/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664"/>
        <w:gridCol w:w="151"/>
      </w:tblGrid>
      <w:tr w:rsidR="00F37848" w:rsidTr="009A091C">
        <w:trPr>
          <w:trHeight w:val="492"/>
        </w:trPr>
        <w:tc>
          <w:tcPr>
            <w:tcW w:w="2263" w:type="dxa"/>
            <w:vAlign w:val="center"/>
          </w:tcPr>
          <w:p w:rsidR="00F37848" w:rsidRPr="009A091C" w:rsidRDefault="001F1507" w:rsidP="001F1507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 xml:space="preserve">Autumn term: </w:t>
            </w:r>
          </w:p>
        </w:tc>
        <w:tc>
          <w:tcPr>
            <w:tcW w:w="1843" w:type="dxa"/>
            <w:vAlign w:val="center"/>
          </w:tcPr>
          <w:p w:rsidR="00F37848" w:rsidRPr="009A091C" w:rsidRDefault="00F37848" w:rsidP="00FC5AED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Exam Dates</w:t>
            </w:r>
          </w:p>
        </w:tc>
        <w:tc>
          <w:tcPr>
            <w:tcW w:w="4815" w:type="dxa"/>
            <w:gridSpan w:val="2"/>
            <w:vAlign w:val="center"/>
          </w:tcPr>
          <w:p w:rsidR="00F37848" w:rsidRPr="009A091C" w:rsidRDefault="00F37848" w:rsidP="00FC5AED">
            <w:pPr>
              <w:spacing w:after="0"/>
              <w:ind w:left="36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What the student needs to do:</w:t>
            </w:r>
          </w:p>
        </w:tc>
      </w:tr>
      <w:tr w:rsidR="00F37848" w:rsidTr="009A091C">
        <w:trPr>
          <w:trHeight w:val="2174"/>
        </w:trPr>
        <w:tc>
          <w:tcPr>
            <w:tcW w:w="2263" w:type="dxa"/>
          </w:tcPr>
          <w:p w:rsidR="00F37848" w:rsidRPr="009A091C" w:rsidRDefault="001F1507" w:rsidP="001F1507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Russia and the Soviet Union, 1917-41</w:t>
            </w:r>
          </w:p>
        </w:tc>
        <w:tc>
          <w:tcPr>
            <w:tcW w:w="1843" w:type="dxa"/>
          </w:tcPr>
          <w:p w:rsidR="00F37848" w:rsidRPr="009A091C" w:rsidRDefault="001F1507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>Summer 2018</w:t>
            </w:r>
          </w:p>
          <w:p w:rsidR="001F1507" w:rsidRPr="009A091C" w:rsidRDefault="001F1507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>(30% of GCSE grade)</w:t>
            </w:r>
          </w:p>
        </w:tc>
        <w:tc>
          <w:tcPr>
            <w:tcW w:w="4815" w:type="dxa"/>
            <w:gridSpan w:val="2"/>
          </w:tcPr>
          <w:p w:rsidR="00F37848" w:rsidRPr="009A091C" w:rsidRDefault="001F1507" w:rsidP="001F1507">
            <w:pPr>
              <w:numPr>
                <w:ilvl w:val="0"/>
                <w:numId w:val="17"/>
              </w:num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Ensure all classwork and showmyhomework prep is kept up to date. </w:t>
            </w:r>
          </w:p>
          <w:p w:rsidR="001F1507" w:rsidRPr="009A091C" w:rsidRDefault="001F1507" w:rsidP="001F1507">
            <w:pPr>
              <w:numPr>
                <w:ilvl w:val="0"/>
                <w:numId w:val="17"/>
              </w:num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Frequently check understanding of key words and people. </w:t>
            </w:r>
          </w:p>
          <w:p w:rsidR="001F1507" w:rsidRPr="009A091C" w:rsidRDefault="001F1507" w:rsidP="001F1507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Act upon any feedback in order to improve work. </w:t>
            </w:r>
          </w:p>
          <w:p w:rsidR="009A091C" w:rsidRDefault="001F1507" w:rsidP="00550D6B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>Purchase the Pearson te</w:t>
            </w:r>
            <w:r w:rsidR="009A091C">
              <w:rPr>
                <w:rFonts w:ascii="Century Gothic" w:hAnsi="Century Gothic" w:cs="Arial"/>
                <w:sz w:val="24"/>
                <w:szCs w:val="24"/>
              </w:rPr>
              <w:t>xtbook from Amazon or WHSmiths.</w:t>
            </w:r>
          </w:p>
          <w:p w:rsidR="001F1507" w:rsidRPr="009A091C" w:rsidRDefault="001F1507" w:rsidP="00550D6B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/>
                <w:sz w:val="24"/>
                <w:szCs w:val="24"/>
              </w:rPr>
              <w:t xml:space="preserve">Attend revision sessions to develop exam skills on Monday between 4pm and 5.15pm. </w:t>
            </w:r>
          </w:p>
          <w:p w:rsidR="001F1507" w:rsidRPr="009A091C" w:rsidRDefault="001F1507" w:rsidP="001F1507">
            <w:pPr>
              <w:spacing w:after="0"/>
              <w:ind w:left="720"/>
              <w:jc w:val="lef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37848" w:rsidTr="009A091C">
        <w:trPr>
          <w:trHeight w:val="492"/>
        </w:trPr>
        <w:tc>
          <w:tcPr>
            <w:tcW w:w="2263" w:type="dxa"/>
            <w:vAlign w:val="center"/>
          </w:tcPr>
          <w:p w:rsidR="00F37848" w:rsidRPr="009A091C" w:rsidRDefault="003926D6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Spring</w:t>
            </w:r>
            <w:r w:rsidR="001F1507" w:rsidRPr="009A091C">
              <w:rPr>
                <w:rFonts w:ascii="Century Gothic" w:hAnsi="Century Gothic" w:cs="Arial"/>
                <w:b/>
                <w:sz w:val="24"/>
                <w:szCs w:val="24"/>
              </w:rPr>
              <w:t xml:space="preserve"> Term:</w:t>
            </w:r>
          </w:p>
        </w:tc>
        <w:tc>
          <w:tcPr>
            <w:tcW w:w="1843" w:type="dxa"/>
            <w:vAlign w:val="center"/>
          </w:tcPr>
          <w:p w:rsidR="00F37848" w:rsidRPr="009A091C" w:rsidRDefault="00F37848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Exam Dates</w:t>
            </w:r>
          </w:p>
        </w:tc>
        <w:tc>
          <w:tcPr>
            <w:tcW w:w="4815" w:type="dxa"/>
            <w:gridSpan w:val="2"/>
            <w:vAlign w:val="center"/>
          </w:tcPr>
          <w:p w:rsidR="00F37848" w:rsidRPr="009A091C" w:rsidRDefault="00F37848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What the student needs to do:</w:t>
            </w:r>
          </w:p>
        </w:tc>
      </w:tr>
      <w:tr w:rsidR="001F1507" w:rsidTr="009A091C">
        <w:trPr>
          <w:trHeight w:val="2923"/>
        </w:trPr>
        <w:tc>
          <w:tcPr>
            <w:tcW w:w="2263" w:type="dxa"/>
          </w:tcPr>
          <w:p w:rsidR="001F1507" w:rsidRPr="009A091C" w:rsidRDefault="001F1507" w:rsidP="001F1507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Early Elizabethan England, 1558-88</w:t>
            </w:r>
          </w:p>
        </w:tc>
        <w:tc>
          <w:tcPr>
            <w:tcW w:w="1843" w:type="dxa"/>
          </w:tcPr>
          <w:p w:rsidR="001F1507" w:rsidRPr="009A091C" w:rsidRDefault="001F1507" w:rsidP="001F1507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>Summer 2018 (20% of GCSE grade)</w:t>
            </w:r>
          </w:p>
        </w:tc>
        <w:tc>
          <w:tcPr>
            <w:tcW w:w="4815" w:type="dxa"/>
            <w:gridSpan w:val="2"/>
          </w:tcPr>
          <w:p w:rsidR="001F1507" w:rsidRPr="009A091C" w:rsidRDefault="001F1507" w:rsidP="009A091C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Ensure their class work and prep is kept up to date and neat. Students will be able to purchase a revision booklet for use next year. </w:t>
            </w:r>
          </w:p>
          <w:p w:rsidR="001F1507" w:rsidRPr="009A091C" w:rsidRDefault="001F1507" w:rsidP="009A091C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Test themselves to ensure that they are taking control of their own learning. </w:t>
            </w:r>
          </w:p>
          <w:p w:rsidR="001F1507" w:rsidRPr="009A091C" w:rsidRDefault="001F1507" w:rsidP="009A091C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Act upon any feedback in order to improve work. </w:t>
            </w:r>
          </w:p>
          <w:p w:rsidR="009A091C" w:rsidRPr="009A091C" w:rsidRDefault="009A091C" w:rsidP="009A091C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/>
                <w:sz w:val="24"/>
                <w:szCs w:val="24"/>
              </w:rPr>
              <w:t xml:space="preserve">Attend revision sessions to develop exam skills on Monday between 4pm and 5.15pm. </w:t>
            </w:r>
          </w:p>
          <w:p w:rsidR="001F1507" w:rsidRPr="009A091C" w:rsidRDefault="001F1507" w:rsidP="001F1507">
            <w:pPr>
              <w:spacing w:after="0"/>
              <w:ind w:left="88"/>
              <w:jc w:val="lef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37848" w:rsidTr="009A091C">
        <w:trPr>
          <w:gridAfter w:val="1"/>
          <w:wAfter w:w="151" w:type="dxa"/>
          <w:trHeight w:val="507"/>
        </w:trPr>
        <w:tc>
          <w:tcPr>
            <w:tcW w:w="2263" w:type="dxa"/>
            <w:vAlign w:val="center"/>
          </w:tcPr>
          <w:p w:rsidR="00F37848" w:rsidRPr="009A091C" w:rsidRDefault="003926D6" w:rsidP="00FC5AED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Summer</w:t>
            </w:r>
            <w:bookmarkStart w:id="0" w:name="_GoBack"/>
            <w:bookmarkEnd w:id="0"/>
            <w:r w:rsidR="001F1507" w:rsidRPr="009A091C">
              <w:rPr>
                <w:rFonts w:ascii="Century Gothic" w:hAnsi="Century Gothic" w:cs="Arial"/>
                <w:b/>
                <w:sz w:val="24"/>
                <w:szCs w:val="24"/>
              </w:rPr>
              <w:t xml:space="preserve"> term:</w:t>
            </w:r>
          </w:p>
        </w:tc>
        <w:tc>
          <w:tcPr>
            <w:tcW w:w="1843" w:type="dxa"/>
            <w:vAlign w:val="center"/>
          </w:tcPr>
          <w:p w:rsidR="00F37848" w:rsidRPr="009A091C" w:rsidRDefault="00F37848" w:rsidP="00FC5AED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Exam Dates</w:t>
            </w:r>
          </w:p>
        </w:tc>
        <w:tc>
          <w:tcPr>
            <w:tcW w:w="4664" w:type="dxa"/>
            <w:vAlign w:val="center"/>
          </w:tcPr>
          <w:p w:rsidR="00F37848" w:rsidRPr="009A091C" w:rsidRDefault="00F37848" w:rsidP="00FC5AED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>What the student needs to do:</w:t>
            </w:r>
          </w:p>
        </w:tc>
      </w:tr>
      <w:tr w:rsidR="00F37848" w:rsidTr="009A091C">
        <w:trPr>
          <w:gridAfter w:val="1"/>
          <w:wAfter w:w="151" w:type="dxa"/>
          <w:trHeight w:val="2265"/>
        </w:trPr>
        <w:tc>
          <w:tcPr>
            <w:tcW w:w="2263" w:type="dxa"/>
          </w:tcPr>
          <w:p w:rsidR="00F37848" w:rsidRPr="009A091C" w:rsidRDefault="001F1507" w:rsidP="00FC5AED">
            <w:pPr>
              <w:spacing w:after="0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b/>
                <w:sz w:val="24"/>
                <w:szCs w:val="24"/>
              </w:rPr>
              <w:t xml:space="preserve">Completion of Early Elizabthan England course and revision of all four topics.   </w:t>
            </w:r>
          </w:p>
        </w:tc>
        <w:tc>
          <w:tcPr>
            <w:tcW w:w="1843" w:type="dxa"/>
          </w:tcPr>
          <w:p w:rsidR="00F37848" w:rsidRPr="009A091C" w:rsidRDefault="001F1507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>Summer 2018</w:t>
            </w:r>
          </w:p>
          <w:p w:rsidR="001F1507" w:rsidRPr="009A091C" w:rsidRDefault="001F1507" w:rsidP="00FC5AED">
            <w:pPr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>(20% of GCSE grade)</w:t>
            </w:r>
          </w:p>
        </w:tc>
        <w:tc>
          <w:tcPr>
            <w:tcW w:w="4664" w:type="dxa"/>
          </w:tcPr>
          <w:p w:rsidR="00F37848" w:rsidRPr="009A091C" w:rsidRDefault="001F1507" w:rsidP="00FC5AED"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Create a revision folder of flashcards for each topic. </w:t>
            </w:r>
          </w:p>
          <w:p w:rsidR="001F1507" w:rsidRPr="009A091C" w:rsidRDefault="001F1507" w:rsidP="00FC5AED"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Purchase revision guides. </w:t>
            </w:r>
          </w:p>
          <w:p w:rsidR="001F1507" w:rsidRPr="009A091C" w:rsidRDefault="001F1507" w:rsidP="00FC5AED"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spacing w:after="0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9A091C">
              <w:rPr>
                <w:rFonts w:ascii="Century Gothic" w:hAnsi="Century Gothic" w:cs="Arial"/>
                <w:sz w:val="24"/>
                <w:szCs w:val="24"/>
              </w:rPr>
              <w:t xml:space="preserve">Attend all revision sessions. </w:t>
            </w:r>
          </w:p>
        </w:tc>
      </w:tr>
    </w:tbl>
    <w:p w:rsidR="006B6603" w:rsidRDefault="006B6603">
      <w:pPr>
        <w:jc w:val="left"/>
        <w:rPr>
          <w:rFonts w:ascii="Arial" w:hAnsi="Arial" w:cs="Arial"/>
        </w:rPr>
      </w:pPr>
    </w:p>
    <w:sectPr w:rsidR="006B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07" w:rsidRDefault="001F1507">
      <w:pPr>
        <w:spacing w:after="0"/>
      </w:pPr>
      <w:r>
        <w:separator/>
      </w:r>
    </w:p>
  </w:endnote>
  <w:endnote w:type="continuationSeparator" w:id="0">
    <w:p w:rsidR="001F1507" w:rsidRDefault="001F1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07" w:rsidRDefault="001F1507">
      <w:pPr>
        <w:spacing w:after="0"/>
      </w:pPr>
      <w:r>
        <w:separator/>
      </w:r>
    </w:p>
  </w:footnote>
  <w:footnote w:type="continuationSeparator" w:id="0">
    <w:p w:rsidR="001F1507" w:rsidRDefault="001F15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66"/>
    <w:multiLevelType w:val="multilevel"/>
    <w:tmpl w:val="37D413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A4"/>
    <w:multiLevelType w:val="hybridMultilevel"/>
    <w:tmpl w:val="F182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477F"/>
    <w:multiLevelType w:val="hybridMultilevel"/>
    <w:tmpl w:val="D450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0C7"/>
    <w:multiLevelType w:val="hybridMultilevel"/>
    <w:tmpl w:val="EA4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23D"/>
    <w:multiLevelType w:val="hybridMultilevel"/>
    <w:tmpl w:val="2BA4BF1A"/>
    <w:lvl w:ilvl="0" w:tplc="AE20A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ACA"/>
    <w:multiLevelType w:val="hybridMultilevel"/>
    <w:tmpl w:val="17B26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01DB"/>
    <w:multiLevelType w:val="hybridMultilevel"/>
    <w:tmpl w:val="9F96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62D6"/>
    <w:multiLevelType w:val="hybridMultilevel"/>
    <w:tmpl w:val="C984762C"/>
    <w:lvl w:ilvl="0" w:tplc="08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8" w15:restartNumberingAfterBreak="0">
    <w:nsid w:val="3EA74DF8"/>
    <w:multiLevelType w:val="hybridMultilevel"/>
    <w:tmpl w:val="841C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4F2C"/>
    <w:multiLevelType w:val="hybridMultilevel"/>
    <w:tmpl w:val="3E8E2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E4311"/>
    <w:multiLevelType w:val="hybridMultilevel"/>
    <w:tmpl w:val="4996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DF4"/>
    <w:multiLevelType w:val="hybridMultilevel"/>
    <w:tmpl w:val="A17A3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0C89"/>
    <w:multiLevelType w:val="hybridMultilevel"/>
    <w:tmpl w:val="3D80ABCE"/>
    <w:lvl w:ilvl="0" w:tplc="AA32E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65A52985"/>
    <w:multiLevelType w:val="hybridMultilevel"/>
    <w:tmpl w:val="37D413C0"/>
    <w:lvl w:ilvl="0" w:tplc="AE20A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16A6"/>
    <w:multiLevelType w:val="hybridMultilevel"/>
    <w:tmpl w:val="31DE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078CB"/>
    <w:multiLevelType w:val="hybridMultilevel"/>
    <w:tmpl w:val="ECFE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66250"/>
    <w:multiLevelType w:val="hybridMultilevel"/>
    <w:tmpl w:val="BF60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0D2C"/>
    <w:multiLevelType w:val="hybridMultilevel"/>
    <w:tmpl w:val="0360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5241F"/>
    <w:multiLevelType w:val="hybridMultilevel"/>
    <w:tmpl w:val="F49E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23EDF"/>
    <w:multiLevelType w:val="hybridMultilevel"/>
    <w:tmpl w:val="11E265A8"/>
    <w:lvl w:ilvl="0" w:tplc="AA32E462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2"/>
  </w:num>
  <w:num w:numId="15">
    <w:abstractNumId w:val="19"/>
  </w:num>
  <w:num w:numId="16">
    <w:abstractNumId w:val="10"/>
  </w:num>
  <w:num w:numId="17">
    <w:abstractNumId w:val="8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3"/>
    <w:rsid w:val="001F1507"/>
    <w:rsid w:val="003926D6"/>
    <w:rsid w:val="006B6603"/>
    <w:rsid w:val="009A091C"/>
    <w:rsid w:val="00F37848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D9421-4A46-4443-B7F1-45DCB2D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GCSE History                                                                                                                    Board: EDEXCEL History B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GCSE History                                                                                                                    Board: EDEXCEL History B</dc:title>
  <dc:creator>Nicola Anstice</dc:creator>
  <cp:lastModifiedBy>Heather Lee-Joy</cp:lastModifiedBy>
  <cp:revision>4</cp:revision>
  <dcterms:created xsi:type="dcterms:W3CDTF">2017-09-21T09:29:00Z</dcterms:created>
  <dcterms:modified xsi:type="dcterms:W3CDTF">2017-09-27T13:10:00Z</dcterms:modified>
</cp:coreProperties>
</file>